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0BE6" w14:textId="77777777" w:rsidR="00CD4089" w:rsidRPr="00557745" w:rsidRDefault="00CD4089" w:rsidP="00CD4089">
      <w:pPr>
        <w:spacing w:line="276" w:lineRule="auto"/>
        <w:ind w:right="-46"/>
        <w:jc w:val="both"/>
        <w:outlineLvl w:val="0"/>
        <w:rPr>
          <w:rFonts w:asciiTheme="majorHAnsi" w:hAnsiTheme="majorHAnsi" w:cs="Calibri"/>
          <w:b/>
          <w:sz w:val="22"/>
          <w:szCs w:val="22"/>
        </w:rPr>
      </w:pPr>
    </w:p>
    <w:p w14:paraId="71E59C72" w14:textId="77777777" w:rsidR="00E20D59" w:rsidRDefault="00E20D59" w:rsidP="00CD4089">
      <w:pPr>
        <w:spacing w:line="276" w:lineRule="auto"/>
        <w:ind w:right="-46"/>
        <w:jc w:val="both"/>
        <w:rPr>
          <w:rFonts w:asciiTheme="majorHAnsi" w:hAnsiTheme="majorHAnsi" w:cs="Calibri"/>
          <w:b/>
          <w:sz w:val="22"/>
          <w:szCs w:val="22"/>
        </w:rPr>
      </w:pPr>
      <w:r w:rsidRPr="00E20D59">
        <w:rPr>
          <w:rFonts w:asciiTheme="majorHAnsi" w:hAnsiTheme="majorHAnsi" w:cs="Calibri"/>
          <w:b/>
          <w:sz w:val="22"/>
          <w:szCs w:val="22"/>
        </w:rPr>
        <w:t>Nacionalni inštitut za biologijo</w:t>
      </w:r>
    </w:p>
    <w:p w14:paraId="1C6C6B7A" w14:textId="4F1B7CAE" w:rsidR="00BA0DD0" w:rsidRDefault="00E20D59" w:rsidP="00CD4089">
      <w:pPr>
        <w:spacing w:line="276" w:lineRule="auto"/>
        <w:ind w:right="-46"/>
        <w:jc w:val="both"/>
        <w:rPr>
          <w:rFonts w:asciiTheme="majorHAnsi" w:hAnsiTheme="majorHAnsi" w:cs="Calibri"/>
          <w:b/>
          <w:sz w:val="22"/>
          <w:szCs w:val="22"/>
        </w:rPr>
      </w:pPr>
      <w:r w:rsidRPr="00E20D59">
        <w:rPr>
          <w:rFonts w:asciiTheme="majorHAnsi" w:hAnsiTheme="majorHAnsi" w:cs="Calibri"/>
          <w:bCs/>
          <w:sz w:val="22"/>
          <w:szCs w:val="22"/>
        </w:rPr>
        <w:t>Večna pot 111, 1000 Ljubljana</w:t>
      </w:r>
      <w:r w:rsidRPr="00E20D59">
        <w:rPr>
          <w:rFonts w:asciiTheme="majorHAnsi" w:hAnsiTheme="majorHAnsi" w:cs="Calibri"/>
          <w:b/>
          <w:sz w:val="22"/>
          <w:szCs w:val="22"/>
        </w:rPr>
        <w:t xml:space="preserve"> </w:t>
      </w:r>
    </w:p>
    <w:p w14:paraId="429111B3" w14:textId="3120ACCF" w:rsidR="00CD4089" w:rsidRPr="00557745" w:rsidRDefault="00E20D59" w:rsidP="00CD4089">
      <w:pPr>
        <w:spacing w:line="276" w:lineRule="auto"/>
        <w:ind w:right="-46"/>
        <w:jc w:val="both"/>
        <w:rPr>
          <w:rFonts w:asciiTheme="majorHAnsi" w:hAnsiTheme="majorHAnsi" w:cs="Calibri"/>
          <w:sz w:val="22"/>
          <w:szCs w:val="22"/>
        </w:rPr>
      </w:pPr>
      <w:r>
        <w:rPr>
          <w:rFonts w:asciiTheme="majorHAnsi" w:hAnsiTheme="majorHAnsi" w:cs="Calibri"/>
          <w:sz w:val="22"/>
          <w:szCs w:val="22"/>
        </w:rPr>
        <w:t>M</w:t>
      </w:r>
      <w:r w:rsidR="00CD4089" w:rsidRPr="00557745">
        <w:rPr>
          <w:rFonts w:asciiTheme="majorHAnsi" w:hAnsiTheme="majorHAnsi" w:cs="Calibri"/>
          <w:sz w:val="22"/>
          <w:szCs w:val="22"/>
        </w:rPr>
        <w:t xml:space="preserve">atična št.: </w:t>
      </w:r>
      <w:r w:rsidRPr="00E20D59">
        <w:rPr>
          <w:rFonts w:asciiTheme="majorHAnsi" w:hAnsiTheme="majorHAnsi" w:cs="Calibri"/>
          <w:sz w:val="22"/>
          <w:szCs w:val="22"/>
        </w:rPr>
        <w:t>5055784000</w:t>
      </w:r>
    </w:p>
    <w:p w14:paraId="5260E28F" w14:textId="00E115A6" w:rsidR="00CD4089" w:rsidRPr="00557745" w:rsidRDefault="00E20D59" w:rsidP="00CD4089">
      <w:pPr>
        <w:spacing w:line="276" w:lineRule="auto"/>
        <w:ind w:right="-46"/>
        <w:jc w:val="both"/>
        <w:rPr>
          <w:rFonts w:asciiTheme="majorHAnsi" w:hAnsiTheme="majorHAnsi" w:cs="Calibri"/>
          <w:sz w:val="22"/>
          <w:szCs w:val="22"/>
        </w:rPr>
      </w:pPr>
      <w:r>
        <w:rPr>
          <w:rFonts w:asciiTheme="majorHAnsi" w:hAnsiTheme="majorHAnsi" w:cs="Calibri"/>
          <w:sz w:val="22"/>
          <w:szCs w:val="22"/>
        </w:rPr>
        <w:t>D</w:t>
      </w:r>
      <w:r w:rsidR="00CD4089" w:rsidRPr="00557745">
        <w:rPr>
          <w:rFonts w:asciiTheme="majorHAnsi" w:hAnsiTheme="majorHAnsi" w:cs="Calibri"/>
          <w:sz w:val="22"/>
          <w:szCs w:val="22"/>
        </w:rPr>
        <w:t xml:space="preserve">avčna številka: SI </w:t>
      </w:r>
      <w:r w:rsidRPr="00E20D59">
        <w:rPr>
          <w:rFonts w:asciiTheme="majorHAnsi" w:hAnsiTheme="majorHAnsi" w:cs="Calibri"/>
          <w:sz w:val="22"/>
          <w:szCs w:val="22"/>
        </w:rPr>
        <w:t>83534784</w:t>
      </w:r>
    </w:p>
    <w:p w14:paraId="69E05C51" w14:textId="67CDE558"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ki jo zastopa</w:t>
      </w:r>
      <w:r w:rsidR="00E20D59">
        <w:rPr>
          <w:rFonts w:asciiTheme="majorHAnsi" w:hAnsiTheme="majorHAnsi" w:cs="Calibri"/>
          <w:sz w:val="22"/>
          <w:szCs w:val="22"/>
        </w:rPr>
        <w:t xml:space="preserve"> prof. dr. Maja Ravnikar, direktorica</w:t>
      </w:r>
    </w:p>
    <w:p w14:paraId="5F427D7E" w14:textId="77777777"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54B015BE" w14:textId="77777777" w:rsidR="00CD4089" w:rsidRPr="00557745" w:rsidRDefault="00CD4089" w:rsidP="00CD4089">
      <w:pPr>
        <w:spacing w:line="276" w:lineRule="auto"/>
        <w:ind w:right="965"/>
        <w:jc w:val="both"/>
        <w:rPr>
          <w:rFonts w:asciiTheme="majorHAnsi" w:hAnsiTheme="majorHAnsi" w:cs="Calibri"/>
          <w:b/>
          <w:sz w:val="22"/>
          <w:szCs w:val="22"/>
        </w:rPr>
      </w:pPr>
    </w:p>
    <w:p w14:paraId="023F00AE"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Pr="00557745" w:rsidRDefault="00CD4089" w:rsidP="00CD4089">
      <w:pPr>
        <w:spacing w:line="276" w:lineRule="auto"/>
        <w:rPr>
          <w:rFonts w:asciiTheme="majorHAnsi" w:hAnsiTheme="majorHAnsi" w:cs="Calibri"/>
          <w:b/>
          <w:sz w:val="22"/>
          <w:szCs w:val="22"/>
        </w:rPr>
      </w:pPr>
    </w:p>
    <w:p w14:paraId="5CD9A5AB" w14:textId="77777777" w:rsidR="00CD4089" w:rsidRPr="00557745" w:rsidRDefault="00CD4089" w:rsidP="00CD4089">
      <w:pPr>
        <w:spacing w:line="276" w:lineRule="auto"/>
        <w:rPr>
          <w:rFonts w:asciiTheme="majorHAnsi" w:hAnsiTheme="majorHAnsi" w:cs="Calibri"/>
          <w:b/>
          <w:sz w:val="22"/>
          <w:szCs w:val="22"/>
        </w:rPr>
      </w:pPr>
    </w:p>
    <w:p w14:paraId="24B571C8" w14:textId="77777777" w:rsidR="00CD4089" w:rsidRPr="00557745" w:rsidRDefault="00CD408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3478CA6F"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00356C6B">
        <w:rPr>
          <w:rFonts w:asciiTheme="majorHAnsi" w:hAnsiTheme="majorHAnsi" w:cs="Calibri"/>
          <w:b/>
          <w:sz w:val="22"/>
          <w:szCs w:val="22"/>
        </w:rPr>
        <w:t>dobavitelj</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38EE48BE"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1233CF37" w14:textId="77777777" w:rsidR="00CD4089" w:rsidRPr="00557745" w:rsidRDefault="00CD4089" w:rsidP="00CD4089">
      <w:pPr>
        <w:spacing w:line="276" w:lineRule="auto"/>
        <w:ind w:right="965"/>
        <w:jc w:val="both"/>
        <w:rPr>
          <w:rFonts w:asciiTheme="majorHAnsi" w:hAnsiTheme="majorHAnsi" w:cs="Calibri"/>
          <w:sz w:val="22"/>
          <w:szCs w:val="22"/>
        </w:rPr>
      </w:pPr>
    </w:p>
    <w:p w14:paraId="68A11F0F" w14:textId="77777777" w:rsidR="00CD4089" w:rsidRPr="00557745" w:rsidRDefault="00CD4089" w:rsidP="00CD4089">
      <w:pPr>
        <w:spacing w:line="276" w:lineRule="auto"/>
        <w:ind w:right="965"/>
        <w:jc w:val="both"/>
        <w:rPr>
          <w:rFonts w:asciiTheme="majorHAnsi" w:hAnsiTheme="majorHAnsi" w:cs="Calibri"/>
          <w:sz w:val="22"/>
          <w:szCs w:val="22"/>
        </w:rPr>
      </w:pPr>
    </w:p>
    <w:p w14:paraId="0831777E"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5AC69B55" w14:textId="77777777" w:rsidR="00E20D59" w:rsidRDefault="00E20D59" w:rsidP="002E0A3A">
      <w:pPr>
        <w:pStyle w:val="NASLOV40ptGRAY"/>
        <w:spacing w:after="0" w:line="276" w:lineRule="auto"/>
        <w:jc w:val="center"/>
        <w:rPr>
          <w:rFonts w:asciiTheme="majorHAnsi" w:hAnsiTheme="majorHAnsi"/>
          <w:b/>
          <w:bCs/>
          <w:color w:val="auto"/>
          <w:sz w:val="22"/>
          <w:szCs w:val="22"/>
        </w:rPr>
      </w:pPr>
      <w:r>
        <w:rPr>
          <w:rFonts w:asciiTheme="majorHAnsi" w:hAnsiTheme="majorHAnsi"/>
          <w:b/>
          <w:bCs/>
          <w:color w:val="auto"/>
          <w:sz w:val="22"/>
          <w:szCs w:val="22"/>
        </w:rPr>
        <w:t xml:space="preserve">OKVIRNI SPORAZUM </w:t>
      </w:r>
    </w:p>
    <w:p w14:paraId="3662DF7D" w14:textId="5948B3AF" w:rsidR="008A57FA" w:rsidRDefault="00E20D59" w:rsidP="002E0A3A">
      <w:pPr>
        <w:pStyle w:val="NASLOV40ptGRAY"/>
        <w:spacing w:after="0" w:line="276" w:lineRule="auto"/>
        <w:jc w:val="center"/>
        <w:rPr>
          <w:rFonts w:asciiTheme="majorHAnsi" w:hAnsiTheme="majorHAnsi" w:cs="Calibri"/>
          <w:b/>
          <w:sz w:val="22"/>
          <w:szCs w:val="22"/>
        </w:rPr>
      </w:pPr>
      <w:r>
        <w:rPr>
          <w:rFonts w:asciiTheme="majorHAnsi" w:hAnsiTheme="majorHAnsi"/>
          <w:b/>
          <w:bCs/>
          <w:color w:val="auto"/>
          <w:sz w:val="22"/>
          <w:szCs w:val="22"/>
        </w:rPr>
        <w:t xml:space="preserve">ZA </w:t>
      </w:r>
      <w:r w:rsidR="003459CD">
        <w:rPr>
          <w:rFonts w:asciiTheme="majorHAnsi" w:hAnsiTheme="majorHAnsi"/>
          <w:b/>
          <w:bCs/>
          <w:color w:val="auto"/>
          <w:sz w:val="22"/>
          <w:szCs w:val="22"/>
        </w:rPr>
        <w:t>DOBAVO OSEBNIH IN PRENOSTNIH RAČUNALNIKOV IN RAČUNALNIŠKE OPREME</w:t>
      </w:r>
      <w:r w:rsidR="00FD7A69" w:rsidRPr="00FF3591">
        <w:rPr>
          <w:rFonts w:asciiTheme="majorHAnsi" w:hAnsiTheme="majorHAnsi" w:cs="Calibri"/>
          <w:b/>
          <w:sz w:val="22"/>
          <w:szCs w:val="22"/>
        </w:rPr>
        <w:br w:type="page"/>
      </w:r>
    </w:p>
    <w:p w14:paraId="60219C8C" w14:textId="455C0246" w:rsidR="00DF3468" w:rsidRPr="008A57FA" w:rsidRDefault="00DF3468" w:rsidP="008A57FA">
      <w:pPr>
        <w:pStyle w:val="NASLOV40ptGRAY"/>
        <w:numPr>
          <w:ilvl w:val="0"/>
          <w:numId w:val="9"/>
        </w:numPr>
        <w:spacing w:after="0" w:line="276" w:lineRule="auto"/>
        <w:rPr>
          <w:rFonts w:asciiTheme="majorHAnsi" w:hAnsiTheme="majorHAnsi" w:cs="Calibri"/>
          <w:b/>
          <w:sz w:val="22"/>
          <w:szCs w:val="22"/>
        </w:rPr>
      </w:pPr>
      <w:r w:rsidRPr="00FF3591">
        <w:rPr>
          <w:rFonts w:asciiTheme="majorHAnsi" w:hAnsiTheme="majorHAnsi" w:cs="Calibri"/>
          <w:b/>
          <w:sz w:val="22"/>
          <w:szCs w:val="22"/>
        </w:rPr>
        <w:lastRenderedPageBreak/>
        <w:t>UVODN</w:t>
      </w:r>
      <w:r w:rsidR="008A57FA">
        <w:rPr>
          <w:rFonts w:asciiTheme="majorHAnsi" w:hAnsiTheme="majorHAnsi" w:cs="Calibri"/>
          <w:b/>
          <w:sz w:val="22"/>
          <w:szCs w:val="22"/>
        </w:rPr>
        <w:t>A</w:t>
      </w:r>
      <w:r w:rsidR="00F5152B" w:rsidRPr="00FF3591">
        <w:rPr>
          <w:rFonts w:asciiTheme="majorHAnsi" w:hAnsiTheme="majorHAnsi" w:cs="Calibri"/>
          <w:b/>
          <w:sz w:val="22"/>
          <w:szCs w:val="22"/>
        </w:rPr>
        <w:t xml:space="preserve"> DOLOČB</w:t>
      </w:r>
      <w:r w:rsidR="008A57FA">
        <w:rPr>
          <w:rFonts w:asciiTheme="majorHAnsi" w:hAnsiTheme="majorHAnsi" w:cs="Calibri"/>
          <w:b/>
          <w:sz w:val="22"/>
          <w:szCs w:val="22"/>
        </w:rPr>
        <w:t>A</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48CBA818" w:rsidR="00DF3468" w:rsidRDefault="00DF3468" w:rsidP="00CD4089">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Pogodbeni stranki uvodoma ugotavljata, da je naročnik </w:t>
      </w:r>
      <w:r w:rsidR="00E20D59">
        <w:rPr>
          <w:rFonts w:asciiTheme="majorHAnsi" w:hAnsiTheme="majorHAnsi" w:cs="Calibri"/>
          <w:sz w:val="22"/>
          <w:szCs w:val="22"/>
        </w:rPr>
        <w:t xml:space="preserve">Nacionalni inštitut za biologijo </w:t>
      </w:r>
      <w:r w:rsidR="00B546DB">
        <w:rPr>
          <w:rFonts w:asciiTheme="majorHAnsi" w:hAnsiTheme="majorHAnsi" w:cs="Calibri"/>
          <w:sz w:val="22"/>
          <w:szCs w:val="22"/>
        </w:rPr>
        <w:t xml:space="preserve">izvedel postopek oddaje </w:t>
      </w:r>
      <w:r w:rsidR="000A74D8">
        <w:rPr>
          <w:rFonts w:asciiTheme="majorHAnsi" w:hAnsiTheme="majorHAnsi" w:cs="Calibri"/>
          <w:sz w:val="22"/>
          <w:szCs w:val="22"/>
        </w:rPr>
        <w:t xml:space="preserve">javnega naročila: </w:t>
      </w:r>
      <w:r w:rsidR="004247D5" w:rsidRPr="00557745">
        <w:rPr>
          <w:rFonts w:asciiTheme="majorHAnsi" w:hAnsiTheme="majorHAnsi" w:cs="Calibri"/>
          <w:sz w:val="22"/>
          <w:szCs w:val="22"/>
        </w:rPr>
        <w:t>»</w:t>
      </w:r>
      <w:r w:rsidR="003743B9" w:rsidRPr="003743B9">
        <w:rPr>
          <w:rFonts w:asciiTheme="majorHAnsi" w:hAnsiTheme="majorHAnsi" w:cs="Calibri"/>
          <w:sz w:val="22"/>
          <w:szCs w:val="22"/>
        </w:rPr>
        <w:t>Nakup osebnih in prenosnih računalnikov in računalniške opreme</w:t>
      </w:r>
      <w:r w:rsidR="005B30C9" w:rsidRPr="00557745">
        <w:rPr>
          <w:rFonts w:asciiTheme="majorHAnsi" w:hAnsiTheme="majorHAnsi" w:cs="Calibri"/>
          <w:sz w:val="22"/>
          <w:szCs w:val="22"/>
        </w:rPr>
        <w:t>«</w:t>
      </w:r>
      <w:r w:rsidR="00B546DB">
        <w:rPr>
          <w:rFonts w:asciiTheme="majorHAnsi" w:hAnsiTheme="majorHAnsi" w:cs="Calibri"/>
          <w:sz w:val="22"/>
          <w:szCs w:val="22"/>
        </w:rPr>
        <w:t>,</w:t>
      </w:r>
      <w:r w:rsidR="000A74D8">
        <w:rPr>
          <w:rFonts w:asciiTheme="majorHAnsi" w:hAnsiTheme="majorHAnsi" w:cs="Calibri"/>
          <w:sz w:val="22"/>
          <w:szCs w:val="22"/>
        </w:rPr>
        <w:t xml:space="preserve"> ki je bil objavljen na portalu javnih naročil</w:t>
      </w:r>
      <w:r w:rsidR="005B30C9" w:rsidRPr="00557745">
        <w:rPr>
          <w:rFonts w:asciiTheme="majorHAnsi" w:hAnsiTheme="majorHAnsi" w:cs="Calibri"/>
          <w:sz w:val="22"/>
          <w:szCs w:val="22"/>
        </w:rPr>
        <w:t>,</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00B546DB">
        <w:rPr>
          <w:rFonts w:asciiTheme="majorHAnsi" w:hAnsiTheme="majorHAnsi" w:cs="Calibri"/>
          <w:sz w:val="22"/>
          <w:szCs w:val="22"/>
        </w:rPr>
        <w:t>datum objave ...........</w:t>
      </w:r>
      <w:r w:rsidRPr="00557745">
        <w:rPr>
          <w:rFonts w:asciiTheme="majorHAnsi" w:hAnsiTheme="majorHAnsi" w:cs="Calibri"/>
          <w:sz w:val="22"/>
          <w:szCs w:val="22"/>
        </w:rPr>
        <w:t>.</w:t>
      </w:r>
    </w:p>
    <w:p w14:paraId="1BB6DD54" w14:textId="77777777" w:rsidR="00D423D3" w:rsidRDefault="00D423D3" w:rsidP="00CD4089">
      <w:pPr>
        <w:spacing w:line="276" w:lineRule="auto"/>
        <w:jc w:val="both"/>
        <w:rPr>
          <w:rFonts w:asciiTheme="majorHAnsi" w:hAnsiTheme="majorHAnsi" w:cs="Calibri"/>
          <w:sz w:val="22"/>
          <w:szCs w:val="22"/>
        </w:rPr>
      </w:pPr>
    </w:p>
    <w:p w14:paraId="49783E93" w14:textId="77777777" w:rsidR="00CD1AA9" w:rsidRDefault="00D423D3" w:rsidP="00F659CA">
      <w:pPr>
        <w:spacing w:line="276" w:lineRule="auto"/>
        <w:jc w:val="both"/>
        <w:rPr>
          <w:rFonts w:asciiTheme="majorHAnsi" w:hAnsiTheme="majorHAnsi" w:cs="Calibri"/>
          <w:bCs/>
          <w:sz w:val="22"/>
          <w:szCs w:val="22"/>
        </w:rPr>
      </w:pPr>
      <w:r w:rsidRPr="00D423D3">
        <w:rPr>
          <w:rFonts w:asciiTheme="majorHAnsi" w:hAnsiTheme="majorHAnsi" w:cs="Calibri"/>
          <w:bCs/>
          <w:sz w:val="22"/>
          <w:szCs w:val="22"/>
        </w:rPr>
        <w:t>Pogodbeni stranki na podlagi izvedenega postopka oddaje javnega naročila in pravnomočne odločitve o oddaji javnega naročila sklepata ta okvirni sporazum.</w:t>
      </w:r>
      <w:r w:rsidR="00F659CA">
        <w:rPr>
          <w:rFonts w:asciiTheme="majorHAnsi" w:hAnsiTheme="majorHAnsi" w:cs="Calibri"/>
          <w:bCs/>
          <w:sz w:val="22"/>
          <w:szCs w:val="22"/>
        </w:rPr>
        <w:t xml:space="preserve"> </w:t>
      </w:r>
    </w:p>
    <w:p w14:paraId="3EAC0C15" w14:textId="77777777" w:rsidR="00C25ADD" w:rsidRPr="00557745" w:rsidRDefault="00C25ADD" w:rsidP="005654DA">
      <w:pPr>
        <w:spacing w:line="276" w:lineRule="auto"/>
        <w:rPr>
          <w:rFonts w:asciiTheme="majorHAnsi" w:hAnsiTheme="majorHAnsi" w:cs="Calibri"/>
          <w:b/>
          <w:sz w:val="22"/>
          <w:szCs w:val="22"/>
        </w:rPr>
      </w:pPr>
    </w:p>
    <w:p w14:paraId="18531638" w14:textId="63CE7DAA" w:rsidR="00C73CB0" w:rsidRDefault="006B243C" w:rsidP="004A13E0">
      <w:pPr>
        <w:pStyle w:val="NASLOV40ptGRAY"/>
        <w:numPr>
          <w:ilvl w:val="0"/>
          <w:numId w:val="9"/>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0F47FE">
        <w:rPr>
          <w:rFonts w:asciiTheme="majorHAnsi" w:hAnsiTheme="majorHAnsi" w:cs="Calibri"/>
          <w:b/>
          <w:sz w:val="22"/>
          <w:szCs w:val="22"/>
        </w:rPr>
        <w:t xml:space="preserve">IN IZVAJANJE </w:t>
      </w:r>
      <w:r w:rsidR="00E937D8">
        <w:rPr>
          <w:rFonts w:asciiTheme="majorHAnsi" w:hAnsiTheme="majorHAnsi" w:cs="Calibri"/>
          <w:b/>
          <w:sz w:val="22"/>
          <w:szCs w:val="22"/>
        </w:rPr>
        <w:t>OKVIRNEGA SPORAZUMA</w:t>
      </w:r>
    </w:p>
    <w:p w14:paraId="4003AF1E" w14:textId="77777777" w:rsidR="000F47FE" w:rsidRPr="00557745" w:rsidRDefault="000F47FE" w:rsidP="000F47FE">
      <w:pPr>
        <w:pStyle w:val="NASLOV40ptGRAY"/>
        <w:spacing w:after="0" w:line="276" w:lineRule="auto"/>
        <w:ind w:left="360"/>
        <w:rPr>
          <w:rFonts w:asciiTheme="majorHAnsi" w:hAnsiTheme="majorHAnsi" w:cs="Calibri"/>
          <w:b/>
          <w:sz w:val="22"/>
          <w:szCs w:val="22"/>
        </w:rPr>
      </w:pP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154195C7" w14:textId="743C7EA3" w:rsidR="00E20D59" w:rsidRDefault="00336E19" w:rsidP="00E20D59">
      <w:pPr>
        <w:tabs>
          <w:tab w:val="left" w:pos="10065"/>
        </w:tabs>
        <w:spacing w:line="276" w:lineRule="auto"/>
        <w:ind w:right="-46"/>
        <w:jc w:val="both"/>
        <w:rPr>
          <w:rFonts w:asciiTheme="majorHAnsi" w:hAnsiTheme="majorHAnsi" w:cs="Calibri"/>
          <w:sz w:val="22"/>
          <w:szCs w:val="22"/>
        </w:rPr>
      </w:pPr>
      <w:r w:rsidRPr="00336E19">
        <w:rPr>
          <w:rFonts w:asciiTheme="majorHAnsi" w:hAnsiTheme="majorHAnsi" w:cs="Calibri"/>
          <w:sz w:val="22"/>
          <w:szCs w:val="22"/>
        </w:rPr>
        <w:t>Predmet okvirnega sporazuma je sukcesivna dobava osebnih in prenosnih računalnikov ter računalniške opreme</w:t>
      </w:r>
      <w:r w:rsidR="00335C48">
        <w:rPr>
          <w:rFonts w:asciiTheme="majorHAnsi" w:hAnsiTheme="majorHAnsi" w:cs="Calibri"/>
          <w:sz w:val="22"/>
          <w:szCs w:val="22"/>
        </w:rPr>
        <w:t xml:space="preserve"> v posameznem obdobju povpraševanja</w:t>
      </w:r>
      <w:r w:rsidR="00E319C7">
        <w:rPr>
          <w:rFonts w:asciiTheme="majorHAnsi" w:hAnsiTheme="majorHAnsi" w:cs="Calibri"/>
          <w:sz w:val="22"/>
          <w:szCs w:val="22"/>
        </w:rPr>
        <w:t>, za katerega je dobavitelj oddal ekonomsko najugodnejšo ponudb, ter</w:t>
      </w:r>
      <w:r w:rsidRPr="00336E19">
        <w:rPr>
          <w:rFonts w:asciiTheme="majorHAnsi" w:hAnsiTheme="majorHAnsi" w:cs="Calibri"/>
          <w:sz w:val="22"/>
          <w:szCs w:val="22"/>
        </w:rPr>
        <w:t xml:space="preserve"> glede na dejanske potrebe naročnika.</w:t>
      </w:r>
      <w:r w:rsidR="00FC21DB" w:rsidRPr="00FC21DB">
        <w:rPr>
          <w:rFonts w:asciiTheme="majorHAnsi" w:hAnsiTheme="majorHAnsi" w:cs="Calibri"/>
          <w:sz w:val="22"/>
          <w:szCs w:val="22"/>
        </w:rPr>
        <w:t xml:space="preserve"> </w:t>
      </w:r>
      <w:r w:rsidR="00FC21DB" w:rsidRPr="00E20D59">
        <w:rPr>
          <w:rFonts w:asciiTheme="majorHAnsi" w:hAnsiTheme="majorHAnsi" w:cs="Calibri"/>
          <w:sz w:val="22"/>
          <w:szCs w:val="22"/>
        </w:rPr>
        <w:t>Vrsta, lastnosti, kakovost in opis predmeta okvirnega sporazuma so opredeljeni v prilogah tega okvirnega sporazuma oziroma v posameznem povpraševanju naročnika.</w:t>
      </w:r>
    </w:p>
    <w:p w14:paraId="0CDDC0DF" w14:textId="77777777" w:rsidR="00524DE1" w:rsidRDefault="00524DE1" w:rsidP="00E20D59">
      <w:pPr>
        <w:tabs>
          <w:tab w:val="left" w:pos="10065"/>
        </w:tabs>
        <w:spacing w:line="276" w:lineRule="auto"/>
        <w:ind w:right="-46"/>
        <w:jc w:val="both"/>
        <w:rPr>
          <w:rFonts w:asciiTheme="majorHAnsi" w:hAnsiTheme="majorHAnsi" w:cs="Calibri"/>
          <w:sz w:val="22"/>
          <w:szCs w:val="22"/>
        </w:rPr>
      </w:pPr>
    </w:p>
    <w:p w14:paraId="5ADE50E7" w14:textId="77777777" w:rsidR="00FC21DB" w:rsidRDefault="00FC21DB" w:rsidP="00FC21DB">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Dobavitelj</w:t>
      </w:r>
      <w:r w:rsidRPr="00E20D59">
        <w:rPr>
          <w:rFonts w:asciiTheme="majorHAnsi" w:hAnsiTheme="majorHAnsi" w:cs="Calibri"/>
          <w:sz w:val="22"/>
          <w:szCs w:val="22"/>
        </w:rPr>
        <w:t xml:space="preserve"> bo </w:t>
      </w:r>
      <w:r>
        <w:rPr>
          <w:rFonts w:asciiTheme="majorHAnsi" w:hAnsiTheme="majorHAnsi" w:cs="Calibri"/>
          <w:sz w:val="22"/>
          <w:szCs w:val="22"/>
        </w:rPr>
        <w:t xml:space="preserve">opremo dobavil </w:t>
      </w:r>
      <w:r w:rsidRPr="00E20D59">
        <w:rPr>
          <w:rFonts w:asciiTheme="majorHAnsi" w:hAnsiTheme="majorHAnsi" w:cs="Calibri"/>
          <w:sz w:val="22"/>
          <w:szCs w:val="22"/>
        </w:rPr>
        <w:t xml:space="preserve">na </w:t>
      </w:r>
      <w:r>
        <w:rPr>
          <w:rFonts w:asciiTheme="majorHAnsi" w:hAnsiTheme="majorHAnsi" w:cs="Calibri"/>
          <w:sz w:val="22"/>
          <w:szCs w:val="22"/>
        </w:rPr>
        <w:t xml:space="preserve">vseh </w:t>
      </w:r>
      <w:r w:rsidRPr="00E20D59">
        <w:rPr>
          <w:rFonts w:asciiTheme="majorHAnsi" w:hAnsiTheme="majorHAnsi" w:cs="Calibri"/>
          <w:sz w:val="22"/>
          <w:szCs w:val="22"/>
        </w:rPr>
        <w:t>lokacijah naročnika in sicer</w:t>
      </w:r>
      <w:r>
        <w:rPr>
          <w:rFonts w:asciiTheme="majorHAnsi" w:hAnsiTheme="majorHAnsi" w:cs="Calibri"/>
          <w:sz w:val="22"/>
          <w:szCs w:val="22"/>
        </w:rPr>
        <w:t>:</w:t>
      </w:r>
    </w:p>
    <w:p w14:paraId="1DD28D27" w14:textId="77777777" w:rsidR="00FC21DB" w:rsidRDefault="00FC21DB" w:rsidP="00FC21DB">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NIB, Večna pot 111, 1000 Ljubljana</w:t>
      </w:r>
      <w:r>
        <w:rPr>
          <w:rFonts w:asciiTheme="majorHAnsi" w:hAnsiTheme="majorHAnsi" w:cs="Calibri"/>
          <w:sz w:val="22"/>
          <w:szCs w:val="22"/>
        </w:rPr>
        <w:t>,</w:t>
      </w:r>
      <w:r w:rsidRPr="008411AA">
        <w:rPr>
          <w:rFonts w:asciiTheme="majorHAnsi" w:hAnsiTheme="majorHAnsi" w:cs="Calibri"/>
          <w:sz w:val="22"/>
          <w:szCs w:val="22"/>
        </w:rPr>
        <w:t xml:space="preserve"> </w:t>
      </w:r>
    </w:p>
    <w:p w14:paraId="317DE5D7" w14:textId="77777777" w:rsidR="00FC21DB" w:rsidRPr="008411AA" w:rsidRDefault="00FC21DB" w:rsidP="00FC21DB">
      <w:pPr>
        <w:pStyle w:val="Odstavekseznama"/>
        <w:numPr>
          <w:ilvl w:val="0"/>
          <w:numId w:val="10"/>
        </w:numPr>
        <w:spacing w:line="276" w:lineRule="auto"/>
        <w:ind w:right="-46"/>
        <w:jc w:val="both"/>
        <w:rPr>
          <w:rFonts w:asciiTheme="majorHAnsi" w:hAnsiTheme="majorHAnsi" w:cs="Calibri"/>
          <w:sz w:val="22"/>
          <w:szCs w:val="22"/>
        </w:rPr>
      </w:pPr>
      <w:r>
        <w:rPr>
          <w:rFonts w:asciiTheme="majorHAnsi" w:hAnsiTheme="majorHAnsi" w:cs="Calibri"/>
          <w:sz w:val="22"/>
          <w:szCs w:val="22"/>
        </w:rPr>
        <w:t>NIB, Večna pot 121, 1000 Ljubljana,</w:t>
      </w:r>
    </w:p>
    <w:p w14:paraId="45E72652" w14:textId="77777777" w:rsidR="00FC21DB" w:rsidRPr="008411AA" w:rsidRDefault="00FC21DB" w:rsidP="00FC21DB">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NIB, Morska biološka postaja Piran, Fornače 41, 6330 Piran</w:t>
      </w:r>
      <w:r>
        <w:rPr>
          <w:rFonts w:asciiTheme="majorHAnsi" w:hAnsiTheme="majorHAnsi" w:cs="Calibri"/>
          <w:sz w:val="22"/>
          <w:szCs w:val="22"/>
        </w:rPr>
        <w:t>.</w:t>
      </w:r>
    </w:p>
    <w:p w14:paraId="1C556E9B" w14:textId="77777777" w:rsidR="00FC21DB" w:rsidRDefault="00FC21DB" w:rsidP="00524DE1">
      <w:pPr>
        <w:tabs>
          <w:tab w:val="left" w:pos="10065"/>
        </w:tabs>
        <w:spacing w:line="276" w:lineRule="auto"/>
        <w:ind w:right="-46"/>
        <w:jc w:val="both"/>
        <w:rPr>
          <w:rFonts w:asciiTheme="majorHAnsi" w:hAnsiTheme="majorHAnsi" w:cs="Calibri"/>
          <w:color w:val="EE0000"/>
          <w:sz w:val="22"/>
          <w:szCs w:val="22"/>
        </w:rPr>
      </w:pPr>
    </w:p>
    <w:p w14:paraId="26022A59" w14:textId="58FEE06B" w:rsidR="00524DE1" w:rsidRPr="00F43D79" w:rsidRDefault="00524DE1" w:rsidP="00524DE1">
      <w:pPr>
        <w:tabs>
          <w:tab w:val="left" w:pos="10065"/>
        </w:tabs>
        <w:spacing w:line="276" w:lineRule="auto"/>
        <w:ind w:right="-46"/>
        <w:jc w:val="both"/>
        <w:rPr>
          <w:rFonts w:asciiTheme="majorHAnsi" w:hAnsiTheme="majorHAnsi" w:cs="Calibri"/>
          <w:sz w:val="22"/>
          <w:szCs w:val="22"/>
        </w:rPr>
      </w:pPr>
      <w:r w:rsidRPr="00F43D79">
        <w:rPr>
          <w:rFonts w:asciiTheme="majorHAnsi" w:hAnsiTheme="majorHAnsi" w:cs="Calibri"/>
          <w:sz w:val="22"/>
          <w:szCs w:val="22"/>
        </w:rPr>
        <w:t xml:space="preserve">Ta okvirni sporazum se sklenjen za obdobje treh (3) </w:t>
      </w:r>
      <w:r w:rsidR="00F43D79" w:rsidRPr="00F43D79">
        <w:rPr>
          <w:rFonts w:asciiTheme="majorHAnsi" w:hAnsiTheme="majorHAnsi" w:cs="Calibri"/>
          <w:sz w:val="22"/>
          <w:szCs w:val="22"/>
        </w:rPr>
        <w:t xml:space="preserve">let </w:t>
      </w:r>
      <w:r w:rsidRPr="00F43D79">
        <w:rPr>
          <w:rFonts w:asciiTheme="majorHAnsi" w:hAnsiTheme="majorHAnsi" w:cs="Calibri"/>
          <w:sz w:val="22"/>
          <w:szCs w:val="22"/>
        </w:rPr>
        <w:t>z možnostjo podaljšanja veljavnosti okvirnega sporazuma za obdobje 1 leta pod pogojem zagotovljenih sredstev v enakem obsegu</w:t>
      </w:r>
      <w:r w:rsidR="001B27DF" w:rsidRPr="00F43D79">
        <w:rPr>
          <w:rFonts w:asciiTheme="majorHAnsi" w:hAnsiTheme="majorHAnsi" w:cs="Calibri"/>
          <w:sz w:val="22"/>
          <w:szCs w:val="22"/>
        </w:rPr>
        <w:t>,</w:t>
      </w:r>
      <w:r w:rsidRPr="00F43D79">
        <w:rPr>
          <w:rFonts w:asciiTheme="majorHAnsi" w:hAnsiTheme="majorHAnsi" w:cs="Calibri"/>
          <w:sz w:val="22"/>
          <w:szCs w:val="22"/>
        </w:rPr>
        <w:t xml:space="preserve"> primerljivih potreb naročnika v tehničnem in količinskem obsegu</w:t>
      </w:r>
      <w:r w:rsidR="001B27DF" w:rsidRPr="00F43D79">
        <w:rPr>
          <w:rFonts w:asciiTheme="majorHAnsi" w:hAnsiTheme="majorHAnsi" w:cs="Calibri"/>
          <w:sz w:val="22"/>
          <w:szCs w:val="22"/>
        </w:rPr>
        <w:t xml:space="preserve"> ter nespremenjenih pogojev dobave</w:t>
      </w:r>
      <w:r w:rsidRPr="00F43D79">
        <w:rPr>
          <w:rFonts w:asciiTheme="majorHAnsi" w:hAnsiTheme="majorHAnsi" w:cs="Calibri"/>
          <w:sz w:val="22"/>
          <w:szCs w:val="22"/>
        </w:rPr>
        <w:t>.</w:t>
      </w:r>
      <w:r w:rsidR="001A2AAB" w:rsidRPr="00F43D79">
        <w:rPr>
          <w:rFonts w:asciiTheme="majorHAnsi" w:hAnsiTheme="majorHAnsi" w:cs="Calibri"/>
          <w:sz w:val="22"/>
          <w:szCs w:val="22"/>
        </w:rPr>
        <w:t xml:space="preserve"> Pogodbeni stranki za potrebe podaljšanja veljavnosti okvirnega sporazuma skleneta pisni dodatek k tej pogodbi. </w:t>
      </w:r>
    </w:p>
    <w:p w14:paraId="7165D0C1" w14:textId="77777777" w:rsidR="00336E19" w:rsidRPr="00E20D59" w:rsidRDefault="00336E19" w:rsidP="00E20D59">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066B92B6" w14:textId="376C2644" w:rsidR="00ED67A9" w:rsidRPr="00ED67A9" w:rsidRDefault="00ED67A9" w:rsidP="00ED67A9">
      <w:pPr>
        <w:spacing w:line="276" w:lineRule="auto"/>
        <w:jc w:val="both"/>
        <w:rPr>
          <w:rFonts w:asciiTheme="majorHAnsi" w:hAnsiTheme="majorHAnsi" w:cs="Calibri"/>
          <w:sz w:val="22"/>
          <w:szCs w:val="22"/>
        </w:rPr>
      </w:pPr>
      <w:r w:rsidRPr="00ED67A9">
        <w:rPr>
          <w:rFonts w:asciiTheme="majorHAnsi" w:hAnsiTheme="majorHAnsi" w:cs="Calibri"/>
          <w:sz w:val="22"/>
          <w:szCs w:val="22"/>
        </w:rPr>
        <w:t xml:space="preserve">Dobave, ki so predmet tega okvirnega sporazuma, se </w:t>
      </w:r>
      <w:r w:rsidR="00356C6B">
        <w:rPr>
          <w:rFonts w:asciiTheme="majorHAnsi" w:hAnsiTheme="majorHAnsi" w:cs="Calibri"/>
          <w:sz w:val="22"/>
          <w:szCs w:val="22"/>
        </w:rPr>
        <w:t>dobavitelj</w:t>
      </w:r>
      <w:r w:rsidRPr="00ED67A9">
        <w:rPr>
          <w:rFonts w:asciiTheme="majorHAnsi" w:hAnsiTheme="majorHAnsi" w:cs="Calibri"/>
          <w:sz w:val="22"/>
          <w:szCs w:val="22"/>
        </w:rPr>
        <w:t xml:space="preserve"> zaveže opraviti na osnovi tega okvirnega sporazuma in ob upoštevanju naslednjih dokumentov:</w:t>
      </w:r>
    </w:p>
    <w:p w14:paraId="67E7F834" w14:textId="77777777" w:rsidR="00ED67A9" w:rsidRPr="00ED67A9" w:rsidRDefault="00ED67A9" w:rsidP="00ED67A9">
      <w:pPr>
        <w:pStyle w:val="Odstavekseznama"/>
        <w:numPr>
          <w:ilvl w:val="0"/>
          <w:numId w:val="16"/>
        </w:numPr>
        <w:spacing w:line="276" w:lineRule="auto"/>
        <w:jc w:val="both"/>
        <w:rPr>
          <w:rFonts w:asciiTheme="majorHAnsi" w:hAnsiTheme="majorHAnsi" w:cs="Calibri"/>
          <w:sz w:val="22"/>
          <w:szCs w:val="22"/>
        </w:rPr>
      </w:pPr>
      <w:r w:rsidRPr="00ED67A9">
        <w:rPr>
          <w:rFonts w:asciiTheme="majorHAnsi" w:hAnsiTheme="majorHAnsi" w:cs="Calibri"/>
          <w:sz w:val="22"/>
          <w:szCs w:val="22"/>
        </w:rPr>
        <w:t xml:space="preserve">dokumentacije v zvezi z oddajo javnega naročila, </w:t>
      </w:r>
    </w:p>
    <w:p w14:paraId="623FB7D6" w14:textId="0701E27E" w:rsidR="00ED67A9" w:rsidRPr="00ED67A9" w:rsidRDefault="00E202CB" w:rsidP="00ED67A9">
      <w:pPr>
        <w:pStyle w:val="Odstavekseznama"/>
        <w:numPr>
          <w:ilvl w:val="0"/>
          <w:numId w:val="16"/>
        </w:numPr>
        <w:spacing w:line="276" w:lineRule="auto"/>
        <w:jc w:val="both"/>
        <w:rPr>
          <w:rFonts w:asciiTheme="majorHAnsi" w:hAnsiTheme="majorHAnsi" w:cs="Calibri"/>
          <w:sz w:val="22"/>
          <w:szCs w:val="22"/>
        </w:rPr>
      </w:pPr>
      <w:r>
        <w:rPr>
          <w:rFonts w:asciiTheme="majorHAnsi" w:hAnsiTheme="majorHAnsi" w:cs="Calibri"/>
          <w:sz w:val="22"/>
          <w:szCs w:val="22"/>
        </w:rPr>
        <w:t>P</w:t>
      </w:r>
      <w:r w:rsidR="00ED67A9" w:rsidRPr="00ED67A9">
        <w:rPr>
          <w:rFonts w:asciiTheme="majorHAnsi" w:hAnsiTheme="majorHAnsi" w:cs="Calibri"/>
          <w:sz w:val="22"/>
          <w:szCs w:val="22"/>
        </w:rPr>
        <w:t xml:space="preserve">onudba </w:t>
      </w:r>
      <w:r w:rsidR="00356C6B">
        <w:rPr>
          <w:rFonts w:asciiTheme="majorHAnsi" w:hAnsiTheme="majorHAnsi" w:cs="Calibri"/>
          <w:sz w:val="22"/>
          <w:szCs w:val="22"/>
        </w:rPr>
        <w:t>dobavitelja</w:t>
      </w:r>
      <w:r w:rsidR="00ED67A9" w:rsidRPr="00ED67A9">
        <w:rPr>
          <w:rFonts w:asciiTheme="majorHAnsi" w:hAnsiTheme="majorHAnsi" w:cs="Calibri"/>
          <w:sz w:val="22"/>
          <w:szCs w:val="22"/>
        </w:rPr>
        <w:t xml:space="preserve"> z dne ........... (v nadaljnjem besedilu: ponudba), </w:t>
      </w:r>
    </w:p>
    <w:p w14:paraId="417C6EC0" w14:textId="491486F7" w:rsidR="00ED67A9" w:rsidRPr="00ED67A9" w:rsidRDefault="00ED67A9" w:rsidP="00ED67A9">
      <w:pPr>
        <w:pStyle w:val="Odstavekseznama"/>
        <w:numPr>
          <w:ilvl w:val="0"/>
          <w:numId w:val="16"/>
        </w:numPr>
        <w:spacing w:line="276" w:lineRule="auto"/>
        <w:jc w:val="both"/>
        <w:rPr>
          <w:rFonts w:asciiTheme="majorHAnsi" w:hAnsiTheme="majorHAnsi" w:cs="Calibri"/>
          <w:sz w:val="22"/>
          <w:szCs w:val="22"/>
        </w:rPr>
      </w:pPr>
      <w:r w:rsidRPr="00ED67A9">
        <w:rPr>
          <w:rFonts w:asciiTheme="majorHAnsi" w:hAnsiTheme="majorHAnsi" w:cs="Calibri"/>
          <w:sz w:val="22"/>
          <w:szCs w:val="22"/>
        </w:rPr>
        <w:t>garancijskih dokumentov</w:t>
      </w:r>
      <w:r w:rsidR="00E202CB">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D2D5676"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V prejšnjem odstavku navedeni dokumenti so priloga k te</w:t>
      </w:r>
      <w:r w:rsidR="00E20D59">
        <w:rPr>
          <w:rFonts w:asciiTheme="majorHAnsi" w:hAnsiTheme="majorHAnsi" w:cs="Calibri"/>
          <w:sz w:val="22"/>
          <w:szCs w:val="22"/>
        </w:rPr>
        <w:t xml:space="preserve">mu okvirnemu sporazumu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790E5A8E" w14:textId="77777777" w:rsidR="00E20D59" w:rsidRPr="00557745" w:rsidRDefault="00E20D59" w:rsidP="00ED67A9">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36B4FBD0" w14:textId="6629755F" w:rsidR="00E20D59" w:rsidRPr="00557745" w:rsidRDefault="00E20D59" w:rsidP="00E20D59">
      <w:pPr>
        <w:spacing w:line="276" w:lineRule="auto"/>
        <w:jc w:val="center"/>
        <w:rPr>
          <w:rFonts w:asciiTheme="majorHAnsi" w:hAnsiTheme="majorHAnsi" w:cs="Calibri"/>
          <w:sz w:val="22"/>
          <w:szCs w:val="22"/>
        </w:rPr>
      </w:pPr>
      <w:r w:rsidRPr="00557745">
        <w:rPr>
          <w:rFonts w:asciiTheme="majorHAnsi" w:hAnsiTheme="majorHAnsi" w:cs="Calibri"/>
          <w:sz w:val="22"/>
          <w:szCs w:val="22"/>
        </w:rPr>
        <w:lastRenderedPageBreak/>
        <w:t>(</w:t>
      </w:r>
      <w:r w:rsidR="0065676B">
        <w:rPr>
          <w:rFonts w:asciiTheme="majorHAnsi" w:hAnsiTheme="majorHAnsi" w:cs="Calibri"/>
          <w:sz w:val="22"/>
          <w:szCs w:val="22"/>
        </w:rPr>
        <w:t>Odpiranje konkurence</w:t>
      </w:r>
      <w:r w:rsidRPr="00557745">
        <w:rPr>
          <w:rFonts w:asciiTheme="majorHAnsi" w:hAnsiTheme="majorHAnsi" w:cs="Calibri"/>
          <w:sz w:val="22"/>
          <w:szCs w:val="22"/>
        </w:rPr>
        <w:t>)</w:t>
      </w:r>
    </w:p>
    <w:p w14:paraId="5A5ED323" w14:textId="77777777" w:rsidR="00E20D59" w:rsidRDefault="00E20D59" w:rsidP="00835D0E">
      <w:pPr>
        <w:spacing w:line="276" w:lineRule="auto"/>
        <w:jc w:val="both"/>
        <w:rPr>
          <w:rFonts w:asciiTheme="majorHAnsi" w:hAnsiTheme="majorHAnsi" w:cs="Calibri"/>
          <w:sz w:val="22"/>
          <w:szCs w:val="22"/>
        </w:rPr>
      </w:pPr>
    </w:p>
    <w:p w14:paraId="4350E083" w14:textId="21413C5D" w:rsidR="003D2CFF" w:rsidRPr="003D2CFF" w:rsidRDefault="003D2CFF" w:rsidP="003D2CFF">
      <w:pPr>
        <w:spacing w:line="276" w:lineRule="auto"/>
        <w:jc w:val="both"/>
        <w:rPr>
          <w:rFonts w:asciiTheme="majorHAnsi" w:hAnsiTheme="majorHAnsi" w:cs="Calibri"/>
          <w:sz w:val="22"/>
          <w:szCs w:val="22"/>
        </w:rPr>
      </w:pPr>
      <w:r w:rsidRPr="003D2CFF">
        <w:rPr>
          <w:rFonts w:asciiTheme="majorHAnsi" w:hAnsiTheme="majorHAnsi" w:cs="Calibri"/>
          <w:sz w:val="22"/>
          <w:szCs w:val="22"/>
        </w:rPr>
        <w:t xml:space="preserve">Pogodbeni stranki sta sporazumni, da </w:t>
      </w:r>
      <w:r w:rsidR="006D2E31">
        <w:rPr>
          <w:rFonts w:asciiTheme="majorHAnsi" w:hAnsiTheme="majorHAnsi" w:cs="Calibri"/>
          <w:sz w:val="22"/>
          <w:szCs w:val="22"/>
        </w:rPr>
        <w:t>ima</w:t>
      </w:r>
      <w:r w:rsidRPr="003D2CFF">
        <w:rPr>
          <w:rFonts w:asciiTheme="majorHAnsi" w:hAnsiTheme="majorHAnsi" w:cs="Calibri"/>
          <w:sz w:val="22"/>
          <w:szCs w:val="22"/>
        </w:rPr>
        <w:t xml:space="preserve"> naročnik sklen</w:t>
      </w:r>
      <w:r w:rsidR="006D2E31">
        <w:rPr>
          <w:rFonts w:asciiTheme="majorHAnsi" w:hAnsiTheme="majorHAnsi" w:cs="Calibri"/>
          <w:sz w:val="22"/>
          <w:szCs w:val="22"/>
        </w:rPr>
        <w:t>jen</w:t>
      </w:r>
      <w:r w:rsidRPr="003D2CFF">
        <w:rPr>
          <w:rFonts w:asciiTheme="majorHAnsi" w:hAnsiTheme="majorHAnsi" w:cs="Calibri"/>
          <w:sz w:val="22"/>
          <w:szCs w:val="22"/>
        </w:rPr>
        <w:t xml:space="preserve"> okvirni sporazum za dobavo blaga na podlagi postopka oddaje javnega naročila, navedenega v 1. členu tega okvirnega sporazuma, z naslednjimi ponudniki:</w:t>
      </w:r>
    </w:p>
    <w:p w14:paraId="10C1C7BA" w14:textId="77777777" w:rsidR="003D2CFF" w:rsidRPr="003D2CFF" w:rsidRDefault="003D2CFF" w:rsidP="003D2CFF">
      <w:pPr>
        <w:spacing w:line="276" w:lineRule="auto"/>
        <w:jc w:val="both"/>
        <w:rPr>
          <w:rFonts w:asciiTheme="majorHAnsi" w:hAnsiTheme="majorHAnsi" w:cs="Calibri"/>
          <w:sz w:val="22"/>
          <w:szCs w:val="22"/>
        </w:rPr>
      </w:pPr>
      <w:r w:rsidRPr="003D2CFF">
        <w:rPr>
          <w:rFonts w:asciiTheme="majorHAnsi" w:hAnsiTheme="majorHAnsi" w:cs="Calibri"/>
          <w:sz w:val="22"/>
          <w:szCs w:val="22"/>
          <w:highlight w:val="lightGray"/>
        </w:rPr>
        <w:t>[izpolni naročnik pred sklenitvijo okvirnega sporazuma:]</w:t>
      </w:r>
    </w:p>
    <w:p w14:paraId="2FC542FF" w14:textId="133351F3" w:rsidR="003D2CFF" w:rsidRPr="003D2CFF" w:rsidRDefault="003D2CFF" w:rsidP="008758A7">
      <w:pPr>
        <w:pStyle w:val="Odstavekseznama"/>
        <w:numPr>
          <w:ilvl w:val="0"/>
          <w:numId w:val="10"/>
        </w:numPr>
        <w:spacing w:line="276" w:lineRule="auto"/>
        <w:ind w:right="-46"/>
        <w:jc w:val="both"/>
        <w:rPr>
          <w:rFonts w:asciiTheme="majorHAnsi" w:hAnsiTheme="majorHAnsi" w:cs="Calibri"/>
          <w:sz w:val="22"/>
          <w:szCs w:val="22"/>
        </w:rPr>
      </w:pPr>
      <w:r w:rsidRPr="003D2CFF">
        <w:rPr>
          <w:rFonts w:asciiTheme="majorHAnsi" w:hAnsiTheme="majorHAnsi" w:cs="Calibri"/>
          <w:sz w:val="22"/>
          <w:szCs w:val="22"/>
        </w:rPr>
        <w:t>……………………..</w:t>
      </w:r>
      <w:r w:rsidR="00C23FD3">
        <w:rPr>
          <w:rFonts w:asciiTheme="majorHAnsi" w:hAnsiTheme="majorHAnsi" w:cs="Calibri"/>
          <w:sz w:val="22"/>
          <w:szCs w:val="22"/>
        </w:rPr>
        <w:t xml:space="preserve"> (</w:t>
      </w:r>
      <w:r w:rsidR="004A6292">
        <w:rPr>
          <w:rFonts w:asciiTheme="majorHAnsi" w:hAnsiTheme="majorHAnsi" w:cs="Calibri"/>
          <w:sz w:val="22"/>
          <w:szCs w:val="22"/>
        </w:rPr>
        <w:t>e-naslov: ..................)</w:t>
      </w:r>
      <w:r w:rsidRPr="003D2CFF">
        <w:rPr>
          <w:rFonts w:asciiTheme="majorHAnsi" w:hAnsiTheme="majorHAnsi" w:cs="Calibri"/>
          <w:sz w:val="22"/>
          <w:szCs w:val="22"/>
        </w:rPr>
        <w:t>,</w:t>
      </w:r>
    </w:p>
    <w:p w14:paraId="4F9AB5DF" w14:textId="2484DE4E" w:rsidR="003D2CFF" w:rsidRPr="003D2CFF" w:rsidRDefault="003D2CFF" w:rsidP="008758A7">
      <w:pPr>
        <w:pStyle w:val="Odstavekseznama"/>
        <w:numPr>
          <w:ilvl w:val="0"/>
          <w:numId w:val="10"/>
        </w:numPr>
        <w:spacing w:line="276" w:lineRule="auto"/>
        <w:ind w:right="-46"/>
        <w:jc w:val="both"/>
        <w:rPr>
          <w:rFonts w:asciiTheme="majorHAnsi" w:hAnsiTheme="majorHAnsi" w:cs="Calibri"/>
          <w:sz w:val="22"/>
          <w:szCs w:val="22"/>
        </w:rPr>
      </w:pPr>
      <w:r w:rsidRPr="003D2CFF">
        <w:rPr>
          <w:rFonts w:asciiTheme="majorHAnsi" w:hAnsiTheme="majorHAnsi" w:cs="Calibri"/>
          <w:sz w:val="22"/>
          <w:szCs w:val="22"/>
        </w:rPr>
        <w:t>……………………..</w:t>
      </w:r>
      <w:r w:rsidR="004A6292">
        <w:rPr>
          <w:rFonts w:asciiTheme="majorHAnsi" w:hAnsiTheme="majorHAnsi" w:cs="Calibri"/>
          <w:sz w:val="22"/>
          <w:szCs w:val="22"/>
        </w:rPr>
        <w:t xml:space="preserve"> </w:t>
      </w:r>
      <w:r w:rsidR="004A6292">
        <w:rPr>
          <w:rFonts w:asciiTheme="majorHAnsi" w:hAnsiTheme="majorHAnsi" w:cs="Calibri"/>
          <w:sz w:val="22"/>
          <w:szCs w:val="22"/>
        </w:rPr>
        <w:t>(e-naslov: ..................)</w:t>
      </w:r>
      <w:r w:rsidRPr="003D2CFF">
        <w:rPr>
          <w:rFonts w:asciiTheme="majorHAnsi" w:hAnsiTheme="majorHAnsi" w:cs="Calibri"/>
          <w:sz w:val="22"/>
          <w:szCs w:val="22"/>
        </w:rPr>
        <w:t>,</w:t>
      </w:r>
    </w:p>
    <w:p w14:paraId="3DA80F92" w14:textId="4971C20F" w:rsidR="003D2CFF" w:rsidRPr="003D2CFF" w:rsidRDefault="003D2CFF" w:rsidP="008758A7">
      <w:pPr>
        <w:pStyle w:val="Odstavekseznama"/>
        <w:numPr>
          <w:ilvl w:val="0"/>
          <w:numId w:val="10"/>
        </w:numPr>
        <w:spacing w:line="276" w:lineRule="auto"/>
        <w:ind w:right="-46"/>
        <w:jc w:val="both"/>
        <w:rPr>
          <w:rFonts w:asciiTheme="majorHAnsi" w:hAnsiTheme="majorHAnsi" w:cs="Calibri"/>
          <w:sz w:val="22"/>
          <w:szCs w:val="22"/>
        </w:rPr>
      </w:pPr>
      <w:r w:rsidRPr="003D2CFF">
        <w:rPr>
          <w:rFonts w:asciiTheme="majorHAnsi" w:hAnsiTheme="majorHAnsi" w:cs="Calibri"/>
          <w:sz w:val="22"/>
          <w:szCs w:val="22"/>
        </w:rPr>
        <w:t>……………………</w:t>
      </w:r>
      <w:r w:rsidR="004A6292">
        <w:rPr>
          <w:rFonts w:asciiTheme="majorHAnsi" w:hAnsiTheme="majorHAnsi" w:cs="Calibri"/>
          <w:sz w:val="22"/>
          <w:szCs w:val="22"/>
        </w:rPr>
        <w:t xml:space="preserve">.. </w:t>
      </w:r>
      <w:r w:rsidR="004A6292">
        <w:rPr>
          <w:rFonts w:asciiTheme="majorHAnsi" w:hAnsiTheme="majorHAnsi" w:cs="Calibri"/>
          <w:sz w:val="22"/>
          <w:szCs w:val="22"/>
        </w:rPr>
        <w:t>(e-naslov: ..................)</w:t>
      </w:r>
      <w:r w:rsidR="004A6292">
        <w:rPr>
          <w:rFonts w:asciiTheme="majorHAnsi" w:hAnsiTheme="majorHAnsi" w:cs="Calibri"/>
          <w:sz w:val="22"/>
          <w:szCs w:val="22"/>
        </w:rPr>
        <w:t>.</w:t>
      </w:r>
    </w:p>
    <w:p w14:paraId="736A3332" w14:textId="77777777" w:rsidR="003D2CFF" w:rsidRPr="003D2CFF" w:rsidRDefault="003D2CFF" w:rsidP="003D2CFF">
      <w:pPr>
        <w:spacing w:line="276" w:lineRule="auto"/>
        <w:jc w:val="both"/>
        <w:rPr>
          <w:rFonts w:asciiTheme="majorHAnsi" w:hAnsiTheme="majorHAnsi" w:cs="Calibri"/>
          <w:sz w:val="22"/>
          <w:szCs w:val="22"/>
        </w:rPr>
      </w:pPr>
    </w:p>
    <w:p w14:paraId="4C3AF93A" w14:textId="54768C53" w:rsidR="003D2CFF" w:rsidRPr="00C25ADD" w:rsidRDefault="003D2CFF" w:rsidP="003D2CFF">
      <w:pPr>
        <w:spacing w:line="276" w:lineRule="auto"/>
        <w:jc w:val="both"/>
        <w:rPr>
          <w:rFonts w:asciiTheme="majorHAnsi" w:hAnsiTheme="majorHAnsi" w:cs="Calibri"/>
          <w:b/>
          <w:bCs/>
          <w:sz w:val="22"/>
          <w:szCs w:val="22"/>
        </w:rPr>
      </w:pPr>
      <w:r w:rsidRPr="003D2CFF">
        <w:rPr>
          <w:rFonts w:asciiTheme="majorHAnsi" w:hAnsiTheme="majorHAnsi" w:cs="Calibri"/>
          <w:sz w:val="22"/>
          <w:szCs w:val="22"/>
        </w:rPr>
        <w:t xml:space="preserve">Naročnik se zavezuje, da bo tekom izvajanja okvirnega sporazuma, </w:t>
      </w:r>
      <w:r w:rsidR="0056105C">
        <w:rPr>
          <w:rFonts w:asciiTheme="majorHAnsi" w:hAnsiTheme="majorHAnsi" w:cs="Calibri"/>
          <w:b/>
          <w:bCs/>
          <w:sz w:val="22"/>
          <w:szCs w:val="22"/>
        </w:rPr>
        <w:t xml:space="preserve">najmanj </w:t>
      </w:r>
      <w:r w:rsidRPr="00F43D79">
        <w:rPr>
          <w:rFonts w:asciiTheme="majorHAnsi" w:hAnsiTheme="majorHAnsi" w:cs="Calibri"/>
          <w:b/>
          <w:bCs/>
          <w:sz w:val="22"/>
          <w:szCs w:val="22"/>
        </w:rPr>
        <w:t>na vsak</w:t>
      </w:r>
      <w:r w:rsidR="00C25ADD" w:rsidRPr="00F43D79">
        <w:rPr>
          <w:rFonts w:asciiTheme="majorHAnsi" w:hAnsiTheme="majorHAnsi" w:cs="Calibri"/>
          <w:b/>
          <w:bCs/>
          <w:sz w:val="22"/>
          <w:szCs w:val="22"/>
        </w:rPr>
        <w:t>ih</w:t>
      </w:r>
      <w:r w:rsidRPr="00F43D79">
        <w:rPr>
          <w:rFonts w:asciiTheme="majorHAnsi" w:hAnsiTheme="majorHAnsi" w:cs="Calibri"/>
          <w:b/>
          <w:bCs/>
          <w:sz w:val="22"/>
          <w:szCs w:val="22"/>
        </w:rPr>
        <w:t xml:space="preserve"> </w:t>
      </w:r>
      <w:r w:rsidR="00C25ADD" w:rsidRPr="00F43D79">
        <w:rPr>
          <w:rFonts w:asciiTheme="majorHAnsi" w:hAnsiTheme="majorHAnsi" w:cs="Calibri"/>
          <w:b/>
          <w:bCs/>
          <w:sz w:val="22"/>
          <w:szCs w:val="22"/>
        </w:rPr>
        <w:t>6</w:t>
      </w:r>
      <w:r w:rsidRPr="00F43D79">
        <w:rPr>
          <w:rFonts w:asciiTheme="majorHAnsi" w:hAnsiTheme="majorHAnsi" w:cs="Calibri"/>
          <w:b/>
          <w:bCs/>
          <w:sz w:val="22"/>
          <w:szCs w:val="22"/>
        </w:rPr>
        <w:t xml:space="preserve"> mesece</w:t>
      </w:r>
      <w:r w:rsidR="00C25ADD" w:rsidRPr="00F43D79">
        <w:rPr>
          <w:rFonts w:asciiTheme="majorHAnsi" w:hAnsiTheme="majorHAnsi" w:cs="Calibri"/>
          <w:b/>
          <w:bCs/>
          <w:sz w:val="22"/>
          <w:szCs w:val="22"/>
        </w:rPr>
        <w:t>v</w:t>
      </w:r>
      <w:r w:rsidRPr="00F43D79">
        <w:rPr>
          <w:rFonts w:asciiTheme="majorHAnsi" w:hAnsiTheme="majorHAnsi" w:cs="Calibri"/>
          <w:sz w:val="22"/>
          <w:szCs w:val="22"/>
        </w:rPr>
        <w:t xml:space="preserve">, </w:t>
      </w:r>
      <w:r w:rsidRPr="003D2CFF">
        <w:rPr>
          <w:rFonts w:asciiTheme="majorHAnsi" w:hAnsiTheme="majorHAnsi" w:cs="Calibri"/>
          <w:sz w:val="22"/>
          <w:szCs w:val="22"/>
        </w:rPr>
        <w:t xml:space="preserve">odpiral konkurenco </w:t>
      </w:r>
      <w:r w:rsidR="00DD2685">
        <w:rPr>
          <w:rFonts w:asciiTheme="majorHAnsi" w:hAnsiTheme="majorHAnsi" w:cs="Calibri"/>
          <w:sz w:val="22"/>
          <w:szCs w:val="22"/>
        </w:rPr>
        <w:t xml:space="preserve">(v nadaljevanju: </w:t>
      </w:r>
      <w:r w:rsidR="00DD2685" w:rsidRPr="00DD2685">
        <w:rPr>
          <w:rFonts w:asciiTheme="majorHAnsi" w:hAnsiTheme="majorHAnsi" w:cs="Calibri"/>
          <w:b/>
          <w:bCs/>
          <w:sz w:val="22"/>
          <w:szCs w:val="22"/>
        </w:rPr>
        <w:t>obdobje povpraševanja</w:t>
      </w:r>
      <w:r w:rsidR="00DD2685">
        <w:rPr>
          <w:rFonts w:asciiTheme="majorHAnsi" w:hAnsiTheme="majorHAnsi" w:cs="Calibri"/>
          <w:sz w:val="22"/>
          <w:szCs w:val="22"/>
        </w:rPr>
        <w:t xml:space="preserve">) </w:t>
      </w:r>
      <w:r w:rsidRPr="003D2CFF">
        <w:rPr>
          <w:rFonts w:asciiTheme="majorHAnsi" w:hAnsiTheme="majorHAnsi" w:cs="Calibri"/>
          <w:sz w:val="22"/>
          <w:szCs w:val="22"/>
        </w:rPr>
        <w:t xml:space="preserve">in dobavitelje iz prvega odstavka tega člena pozval k predložitvi posodobljenih cenikov ali ponudbenih predračunov. </w:t>
      </w:r>
      <w:r w:rsidR="00C23FD3">
        <w:rPr>
          <w:rFonts w:asciiTheme="majorHAnsi" w:hAnsiTheme="majorHAnsi" w:cs="Calibri"/>
          <w:sz w:val="22"/>
          <w:szCs w:val="22"/>
        </w:rPr>
        <w:t xml:space="preserve">Naročnik bo odpiranje konkurence izvajal preko uporabljenega informacijskega sistema e-JN ali preko elektronske pošte </w:t>
      </w:r>
      <w:r w:rsidR="004A6292">
        <w:rPr>
          <w:rFonts w:asciiTheme="majorHAnsi" w:hAnsiTheme="majorHAnsi" w:cs="Calibri"/>
          <w:sz w:val="22"/>
          <w:szCs w:val="22"/>
        </w:rPr>
        <w:t>na</w:t>
      </w:r>
      <w:r w:rsidR="00C23FD3">
        <w:rPr>
          <w:rFonts w:asciiTheme="majorHAnsi" w:hAnsiTheme="majorHAnsi" w:cs="Calibri"/>
          <w:sz w:val="22"/>
          <w:szCs w:val="22"/>
        </w:rPr>
        <w:t xml:space="preserve"> elektronske naslove</w:t>
      </w:r>
      <w:r w:rsidR="004A6292">
        <w:rPr>
          <w:rFonts w:asciiTheme="majorHAnsi" w:hAnsiTheme="majorHAnsi" w:cs="Calibri"/>
          <w:sz w:val="22"/>
          <w:szCs w:val="22"/>
        </w:rPr>
        <w:t xml:space="preserve"> iz prvega odstavka tega člena</w:t>
      </w:r>
      <w:r w:rsidR="00C23FD3">
        <w:rPr>
          <w:rFonts w:asciiTheme="majorHAnsi" w:hAnsiTheme="majorHAnsi" w:cs="Calibri"/>
          <w:sz w:val="22"/>
          <w:szCs w:val="22"/>
        </w:rPr>
        <w:t>.</w:t>
      </w:r>
    </w:p>
    <w:p w14:paraId="0D780DD9" w14:textId="77777777" w:rsidR="003D2CFF" w:rsidRPr="003D2CFF" w:rsidRDefault="003D2CFF" w:rsidP="003D2CFF">
      <w:pPr>
        <w:spacing w:line="276" w:lineRule="auto"/>
        <w:jc w:val="both"/>
        <w:rPr>
          <w:rFonts w:asciiTheme="majorHAnsi" w:hAnsiTheme="majorHAnsi" w:cs="Calibri"/>
          <w:sz w:val="22"/>
          <w:szCs w:val="22"/>
        </w:rPr>
      </w:pPr>
    </w:p>
    <w:p w14:paraId="51B80743" w14:textId="01BF8D33" w:rsidR="003D2CFF" w:rsidRPr="003D2CFF" w:rsidRDefault="003D2CFF" w:rsidP="003D2CFF">
      <w:pPr>
        <w:spacing w:line="276" w:lineRule="auto"/>
        <w:jc w:val="both"/>
        <w:rPr>
          <w:rFonts w:asciiTheme="majorHAnsi" w:hAnsiTheme="majorHAnsi" w:cs="Calibri"/>
          <w:sz w:val="22"/>
          <w:szCs w:val="22"/>
        </w:rPr>
      </w:pPr>
      <w:r w:rsidRPr="003D2CFF">
        <w:rPr>
          <w:rFonts w:asciiTheme="majorHAnsi" w:hAnsiTheme="majorHAnsi" w:cs="Calibri"/>
          <w:sz w:val="22"/>
          <w:szCs w:val="22"/>
        </w:rPr>
        <w:t xml:space="preserve">Naročnik se zavezuje, da bo po izvedenem posameznem odpiranju konkurence naročal dobavo opreme, skladno z lastnimi potrebami, pri dobavitelju, ki bo za posamezno obdobje </w:t>
      </w:r>
      <w:r w:rsidR="006E64A3">
        <w:rPr>
          <w:rFonts w:asciiTheme="majorHAnsi" w:hAnsiTheme="majorHAnsi" w:cs="Calibri"/>
          <w:sz w:val="22"/>
          <w:szCs w:val="22"/>
        </w:rPr>
        <w:t>povpraševanja</w:t>
      </w:r>
      <w:r w:rsidRPr="003D2CFF">
        <w:rPr>
          <w:rFonts w:asciiTheme="majorHAnsi" w:hAnsiTheme="majorHAnsi" w:cs="Calibri"/>
          <w:sz w:val="22"/>
          <w:szCs w:val="22"/>
        </w:rPr>
        <w:t>, predložil ekonomsko najugodnejšo ponudbo skladno z merili za izbiro, določenimi v dokumentaciji v zvezi z oddajo javnega naročila.</w:t>
      </w:r>
    </w:p>
    <w:p w14:paraId="1BFB6F7B" w14:textId="77777777" w:rsidR="003D2CFF" w:rsidRPr="003D2CFF" w:rsidRDefault="003D2CFF" w:rsidP="003D2CFF">
      <w:pPr>
        <w:spacing w:line="276" w:lineRule="auto"/>
        <w:jc w:val="both"/>
        <w:rPr>
          <w:rFonts w:asciiTheme="majorHAnsi" w:hAnsiTheme="majorHAnsi" w:cs="Calibri"/>
          <w:sz w:val="22"/>
          <w:szCs w:val="22"/>
        </w:rPr>
      </w:pPr>
    </w:p>
    <w:p w14:paraId="17F088DE" w14:textId="3C8449EA" w:rsidR="003D2CFF" w:rsidRPr="00F43D79" w:rsidRDefault="003D2CFF" w:rsidP="003D2CFF">
      <w:pPr>
        <w:spacing w:line="276" w:lineRule="auto"/>
        <w:jc w:val="both"/>
        <w:rPr>
          <w:rFonts w:asciiTheme="majorHAnsi" w:hAnsiTheme="majorHAnsi" w:cs="Calibri"/>
          <w:sz w:val="22"/>
          <w:szCs w:val="22"/>
        </w:rPr>
      </w:pPr>
      <w:r w:rsidRPr="00F43D79">
        <w:rPr>
          <w:rFonts w:asciiTheme="majorHAnsi" w:hAnsiTheme="majorHAnsi" w:cs="Calibri"/>
          <w:sz w:val="22"/>
          <w:szCs w:val="22"/>
        </w:rPr>
        <w:t>Obseg</w:t>
      </w:r>
      <w:r w:rsidR="006B0E49" w:rsidRPr="00F43D79">
        <w:rPr>
          <w:rFonts w:asciiTheme="majorHAnsi" w:hAnsiTheme="majorHAnsi" w:cs="Calibri"/>
          <w:sz w:val="22"/>
          <w:szCs w:val="22"/>
        </w:rPr>
        <w:t xml:space="preserve">, vrsta in specifikacije </w:t>
      </w:r>
      <w:r w:rsidRPr="00F43D79">
        <w:rPr>
          <w:rFonts w:asciiTheme="majorHAnsi" w:hAnsiTheme="majorHAnsi" w:cs="Calibri"/>
          <w:sz w:val="22"/>
          <w:szCs w:val="22"/>
        </w:rPr>
        <w:t>opreme, ki bo</w:t>
      </w:r>
      <w:r w:rsidR="006B0E49" w:rsidRPr="00F43D79">
        <w:rPr>
          <w:rFonts w:asciiTheme="majorHAnsi" w:hAnsiTheme="majorHAnsi" w:cs="Calibri"/>
          <w:sz w:val="22"/>
          <w:szCs w:val="22"/>
        </w:rPr>
        <w:t>do</w:t>
      </w:r>
      <w:r w:rsidRPr="00F43D79">
        <w:rPr>
          <w:rFonts w:asciiTheme="majorHAnsi" w:hAnsiTheme="majorHAnsi" w:cs="Calibri"/>
          <w:sz w:val="22"/>
          <w:szCs w:val="22"/>
        </w:rPr>
        <w:t xml:space="preserve"> predmet dobave znotraj posameznega obdobja </w:t>
      </w:r>
      <w:r w:rsidR="006E64A3">
        <w:rPr>
          <w:rFonts w:asciiTheme="majorHAnsi" w:hAnsiTheme="majorHAnsi" w:cs="Calibri"/>
          <w:sz w:val="22"/>
          <w:szCs w:val="22"/>
        </w:rPr>
        <w:t>povpraševanja</w:t>
      </w:r>
      <w:r w:rsidRPr="00F43D79">
        <w:rPr>
          <w:rFonts w:asciiTheme="majorHAnsi" w:hAnsiTheme="majorHAnsi" w:cs="Calibri"/>
          <w:sz w:val="22"/>
          <w:szCs w:val="22"/>
        </w:rPr>
        <w:t>, vnaprej ni</w:t>
      </w:r>
      <w:r w:rsidR="00D32836" w:rsidRPr="00F43D79">
        <w:rPr>
          <w:rFonts w:asciiTheme="majorHAnsi" w:hAnsiTheme="majorHAnsi" w:cs="Calibri"/>
          <w:sz w:val="22"/>
          <w:szCs w:val="22"/>
        </w:rPr>
        <w:t>si</w:t>
      </w:r>
      <w:r w:rsidRPr="00F43D79">
        <w:rPr>
          <w:rFonts w:asciiTheme="majorHAnsi" w:hAnsiTheme="majorHAnsi" w:cs="Calibri"/>
          <w:sz w:val="22"/>
          <w:szCs w:val="22"/>
        </w:rPr>
        <w:t xml:space="preserve"> določen</w:t>
      </w:r>
      <w:r w:rsidR="00D32836" w:rsidRPr="00F43D79">
        <w:rPr>
          <w:rFonts w:asciiTheme="majorHAnsi" w:hAnsiTheme="majorHAnsi" w:cs="Calibri"/>
          <w:sz w:val="22"/>
          <w:szCs w:val="22"/>
        </w:rPr>
        <w:t>i</w:t>
      </w:r>
      <w:r w:rsidRPr="00F43D79">
        <w:rPr>
          <w:rFonts w:asciiTheme="majorHAnsi" w:hAnsiTheme="majorHAnsi" w:cs="Calibri"/>
          <w:sz w:val="22"/>
          <w:szCs w:val="22"/>
        </w:rPr>
        <w:t xml:space="preserve"> in </w:t>
      </w:r>
      <w:r w:rsidR="00D32836" w:rsidRPr="00F43D79">
        <w:rPr>
          <w:rFonts w:asciiTheme="majorHAnsi" w:hAnsiTheme="majorHAnsi" w:cs="Calibri"/>
          <w:sz w:val="22"/>
          <w:szCs w:val="22"/>
        </w:rPr>
        <w:t>so</w:t>
      </w:r>
      <w:r w:rsidRPr="00F43D79">
        <w:rPr>
          <w:rFonts w:asciiTheme="majorHAnsi" w:hAnsiTheme="majorHAnsi" w:cs="Calibri"/>
          <w:sz w:val="22"/>
          <w:szCs w:val="22"/>
        </w:rPr>
        <w:t xml:space="preserve"> odvisn</w:t>
      </w:r>
      <w:r w:rsidR="00D32836" w:rsidRPr="00F43D79">
        <w:rPr>
          <w:rFonts w:asciiTheme="majorHAnsi" w:hAnsiTheme="majorHAnsi" w:cs="Calibri"/>
          <w:sz w:val="22"/>
          <w:szCs w:val="22"/>
        </w:rPr>
        <w:t>i</w:t>
      </w:r>
      <w:r w:rsidRPr="00F43D79">
        <w:rPr>
          <w:rFonts w:asciiTheme="majorHAnsi" w:hAnsiTheme="majorHAnsi" w:cs="Calibri"/>
          <w:sz w:val="22"/>
          <w:szCs w:val="22"/>
        </w:rPr>
        <w:t xml:space="preserve"> od naročnikovih dejanskih potreb. Naročnik se ne zavezuje za nakup določene</w:t>
      </w:r>
      <w:r w:rsidR="00D32836" w:rsidRPr="00F43D79">
        <w:rPr>
          <w:rFonts w:asciiTheme="majorHAnsi" w:hAnsiTheme="majorHAnsi" w:cs="Calibri"/>
          <w:sz w:val="22"/>
          <w:szCs w:val="22"/>
        </w:rPr>
        <w:t xml:space="preserve"> opreme ali določenega </w:t>
      </w:r>
      <w:r w:rsidRPr="00F43D79">
        <w:rPr>
          <w:rFonts w:asciiTheme="majorHAnsi" w:hAnsiTheme="majorHAnsi" w:cs="Calibri"/>
          <w:sz w:val="22"/>
          <w:szCs w:val="22"/>
        </w:rPr>
        <w:t xml:space="preserve">obsega oprema znotraj posameznega obdobja </w:t>
      </w:r>
      <w:r w:rsidR="006E64A3">
        <w:rPr>
          <w:rFonts w:asciiTheme="majorHAnsi" w:hAnsiTheme="majorHAnsi" w:cs="Calibri"/>
          <w:sz w:val="22"/>
          <w:szCs w:val="22"/>
        </w:rPr>
        <w:t>povpraševanja</w:t>
      </w:r>
      <w:r w:rsidRPr="00F43D79">
        <w:rPr>
          <w:rFonts w:asciiTheme="majorHAnsi" w:hAnsiTheme="majorHAnsi" w:cs="Calibri"/>
          <w:sz w:val="22"/>
          <w:szCs w:val="22"/>
        </w:rPr>
        <w:t xml:space="preserve">. </w:t>
      </w:r>
      <w:r w:rsidR="002001FE">
        <w:rPr>
          <w:rFonts w:asciiTheme="majorHAnsi" w:hAnsiTheme="majorHAnsi" w:cs="Calibri"/>
          <w:sz w:val="22"/>
          <w:szCs w:val="22"/>
        </w:rPr>
        <w:t>Količine, navedene na ponudbenem predračunu so informativne narave.</w:t>
      </w:r>
    </w:p>
    <w:p w14:paraId="01BF758F" w14:textId="77777777" w:rsidR="003D2CFF" w:rsidRPr="003D2CFF" w:rsidRDefault="003D2CFF" w:rsidP="003D2CFF">
      <w:pPr>
        <w:spacing w:line="276" w:lineRule="auto"/>
        <w:jc w:val="both"/>
        <w:rPr>
          <w:rFonts w:asciiTheme="majorHAnsi" w:hAnsiTheme="majorHAnsi" w:cs="Calibri"/>
          <w:sz w:val="22"/>
          <w:szCs w:val="22"/>
        </w:rPr>
      </w:pPr>
    </w:p>
    <w:p w14:paraId="21F13889" w14:textId="77777777" w:rsidR="003D2CFF" w:rsidRDefault="003D2CFF" w:rsidP="003D2CFF">
      <w:pPr>
        <w:spacing w:line="276" w:lineRule="auto"/>
        <w:jc w:val="both"/>
        <w:rPr>
          <w:rFonts w:asciiTheme="majorHAnsi" w:hAnsiTheme="majorHAnsi" w:cs="Calibri"/>
          <w:sz w:val="22"/>
          <w:szCs w:val="22"/>
        </w:rPr>
      </w:pPr>
      <w:r w:rsidRPr="003D2CFF">
        <w:rPr>
          <w:rFonts w:asciiTheme="majorHAnsi" w:hAnsiTheme="majorHAnsi" w:cs="Calibri"/>
          <w:sz w:val="22"/>
          <w:szCs w:val="22"/>
        </w:rPr>
        <w:t>Dobavitelj se s sklenitvijo tega okvirnega sporazuma zavezuje, da bo sodeloval pri posameznem odpiranju konkurence in naročniku v roku, ki ne bo krajši od 3 dni, posredoval ponudbeno dokumentacijo, skladno z zahtevami naročnika v posameznem povpraševanju oz. odpiranju konkurence. V primeru, da dobavitelj dvakrat zapored ne odda svoje ponudbe, lahko naročnik odstopi od okvirnega sporazuma brez predhodnega opozorila in unovči zavarovanje za dobro izvedbo pogodbenih obveznosti.</w:t>
      </w:r>
    </w:p>
    <w:p w14:paraId="51ACF489" w14:textId="77777777" w:rsidR="00E20D59" w:rsidRDefault="00E20D59" w:rsidP="00835D0E">
      <w:pPr>
        <w:spacing w:line="276" w:lineRule="auto"/>
        <w:jc w:val="both"/>
        <w:rPr>
          <w:rFonts w:asciiTheme="majorHAnsi" w:hAnsiTheme="majorHAnsi" w:cs="Calibri"/>
          <w:sz w:val="22"/>
          <w:szCs w:val="22"/>
        </w:rPr>
      </w:pPr>
    </w:p>
    <w:p w14:paraId="3A8ABC87" w14:textId="77777777" w:rsidR="000F47FE" w:rsidRPr="00557745" w:rsidRDefault="000F47FE" w:rsidP="000F47FE">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776F4C6C" w14:textId="77777777" w:rsidR="000F47FE" w:rsidRPr="00E9061C" w:rsidRDefault="000F47FE" w:rsidP="000F47FE">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Pr="00E9061C">
        <w:rPr>
          <w:rFonts w:asciiTheme="majorHAnsi" w:hAnsiTheme="majorHAnsi" w:cs="Calibri"/>
          <w:sz w:val="22"/>
          <w:szCs w:val="22"/>
        </w:rPr>
        <w:t>Izvajanje okvirnega sporazuma)</w:t>
      </w:r>
    </w:p>
    <w:p w14:paraId="03D3D315" w14:textId="77777777" w:rsidR="000F47FE" w:rsidRPr="00E9061C" w:rsidRDefault="000F47FE" w:rsidP="000F47FE">
      <w:pPr>
        <w:tabs>
          <w:tab w:val="left" w:pos="10065"/>
        </w:tabs>
        <w:spacing w:line="276" w:lineRule="auto"/>
        <w:ind w:right="-46"/>
        <w:jc w:val="both"/>
        <w:rPr>
          <w:rFonts w:asciiTheme="majorHAnsi" w:hAnsiTheme="majorHAnsi" w:cs="Calibri"/>
          <w:sz w:val="22"/>
          <w:szCs w:val="22"/>
        </w:rPr>
      </w:pPr>
    </w:p>
    <w:p w14:paraId="70558C3E" w14:textId="77777777" w:rsidR="000F47FE" w:rsidRPr="00E9061C" w:rsidRDefault="000F47FE" w:rsidP="000F47FE">
      <w:pPr>
        <w:spacing w:line="276" w:lineRule="auto"/>
        <w:jc w:val="both"/>
        <w:rPr>
          <w:rFonts w:asciiTheme="majorHAnsi" w:hAnsiTheme="majorHAnsi" w:cs="Calibri"/>
          <w:sz w:val="22"/>
          <w:szCs w:val="22"/>
        </w:rPr>
      </w:pPr>
      <w:r w:rsidRPr="00E9061C">
        <w:rPr>
          <w:rFonts w:asciiTheme="majorHAnsi" w:hAnsiTheme="majorHAnsi" w:cs="Calibri"/>
          <w:sz w:val="22"/>
          <w:szCs w:val="22"/>
        </w:rPr>
        <w:t xml:space="preserve">Za izvajanje okvirnega sporazuma veljajo naslednja </w:t>
      </w:r>
      <w:r w:rsidRPr="00E9061C">
        <w:rPr>
          <w:rFonts w:asciiTheme="majorHAnsi" w:hAnsiTheme="majorHAnsi" w:cs="Calibri"/>
          <w:b/>
          <w:bCs/>
          <w:sz w:val="22"/>
          <w:szCs w:val="22"/>
        </w:rPr>
        <w:t>splošna pravila</w:t>
      </w:r>
      <w:r w:rsidRPr="00E9061C">
        <w:rPr>
          <w:rFonts w:asciiTheme="majorHAnsi" w:hAnsiTheme="majorHAnsi" w:cs="Calibri"/>
          <w:sz w:val="22"/>
          <w:szCs w:val="22"/>
        </w:rPr>
        <w:t>:</w:t>
      </w:r>
    </w:p>
    <w:p w14:paraId="1CF20888" w14:textId="67B833F6" w:rsidR="000F47FE" w:rsidRPr="00E9061C" w:rsidRDefault="000F47FE" w:rsidP="000F47FE">
      <w:pPr>
        <w:pStyle w:val="Odstavekseznama"/>
        <w:numPr>
          <w:ilvl w:val="0"/>
          <w:numId w:val="10"/>
        </w:numPr>
        <w:spacing w:line="276" w:lineRule="auto"/>
        <w:ind w:right="-46"/>
        <w:jc w:val="both"/>
        <w:rPr>
          <w:rFonts w:asciiTheme="majorHAnsi" w:hAnsiTheme="majorHAnsi" w:cs="Calibri"/>
          <w:sz w:val="22"/>
          <w:szCs w:val="22"/>
        </w:rPr>
      </w:pPr>
      <w:r w:rsidRPr="00E9061C">
        <w:rPr>
          <w:rFonts w:asciiTheme="majorHAnsi" w:hAnsiTheme="majorHAnsi" w:cs="Calibri"/>
          <w:sz w:val="22"/>
          <w:szCs w:val="22"/>
        </w:rPr>
        <w:t xml:space="preserve">predmet </w:t>
      </w:r>
      <w:r w:rsidR="00FD0768" w:rsidRPr="00E9061C">
        <w:rPr>
          <w:rFonts w:asciiTheme="majorHAnsi" w:hAnsiTheme="majorHAnsi" w:cs="Calibri"/>
          <w:sz w:val="22"/>
          <w:szCs w:val="22"/>
        </w:rPr>
        <w:t>posameznega</w:t>
      </w:r>
      <w:r w:rsidRPr="00E9061C">
        <w:rPr>
          <w:rFonts w:asciiTheme="majorHAnsi" w:hAnsiTheme="majorHAnsi" w:cs="Calibri"/>
          <w:sz w:val="22"/>
          <w:szCs w:val="22"/>
        </w:rPr>
        <w:t xml:space="preserve"> naročila je izvrševanje dobav</w:t>
      </w:r>
      <w:r w:rsidR="00FD0768" w:rsidRPr="00E9061C">
        <w:rPr>
          <w:rFonts w:asciiTheme="majorHAnsi" w:hAnsiTheme="majorHAnsi" w:cs="Calibri"/>
          <w:sz w:val="22"/>
          <w:szCs w:val="22"/>
        </w:rPr>
        <w:t xml:space="preserve"> opreme</w:t>
      </w:r>
      <w:r w:rsidRPr="00E9061C">
        <w:rPr>
          <w:rFonts w:asciiTheme="majorHAnsi" w:hAnsiTheme="majorHAnsi" w:cs="Calibri"/>
          <w:sz w:val="22"/>
          <w:szCs w:val="22"/>
        </w:rPr>
        <w:t>, določen</w:t>
      </w:r>
      <w:r w:rsidR="00FD0768" w:rsidRPr="00E9061C">
        <w:rPr>
          <w:rFonts w:asciiTheme="majorHAnsi" w:hAnsiTheme="majorHAnsi" w:cs="Calibri"/>
          <w:sz w:val="22"/>
          <w:szCs w:val="22"/>
        </w:rPr>
        <w:t>e</w:t>
      </w:r>
      <w:r w:rsidRPr="00E9061C">
        <w:rPr>
          <w:rFonts w:asciiTheme="majorHAnsi" w:hAnsiTheme="majorHAnsi" w:cs="Calibri"/>
          <w:sz w:val="22"/>
          <w:szCs w:val="22"/>
        </w:rPr>
        <w:t xml:space="preserve"> v specifikaciji naročila in predračunu ter dokumentaciji v zvezi z oddajo javnega naročila</w:t>
      </w:r>
      <w:r w:rsidR="00FD0768" w:rsidRPr="00E9061C">
        <w:rPr>
          <w:rFonts w:asciiTheme="majorHAnsi" w:hAnsiTheme="majorHAnsi" w:cs="Calibri"/>
          <w:sz w:val="22"/>
          <w:szCs w:val="22"/>
        </w:rPr>
        <w:t xml:space="preserve"> ter druge istovrstne opreme</w:t>
      </w:r>
      <w:r w:rsidRPr="00E9061C">
        <w:rPr>
          <w:rFonts w:asciiTheme="majorHAnsi" w:hAnsiTheme="majorHAnsi" w:cs="Calibri"/>
          <w:sz w:val="22"/>
          <w:szCs w:val="22"/>
        </w:rPr>
        <w:t>, ki j</w:t>
      </w:r>
      <w:r w:rsidR="00FD0768" w:rsidRPr="00E9061C">
        <w:rPr>
          <w:rFonts w:asciiTheme="majorHAnsi" w:hAnsiTheme="majorHAnsi" w:cs="Calibri"/>
          <w:sz w:val="22"/>
          <w:szCs w:val="22"/>
        </w:rPr>
        <w:t>e</w:t>
      </w:r>
      <w:r w:rsidRPr="00E9061C">
        <w:rPr>
          <w:rFonts w:asciiTheme="majorHAnsi" w:hAnsiTheme="majorHAnsi" w:cs="Calibri"/>
          <w:sz w:val="22"/>
          <w:szCs w:val="22"/>
        </w:rPr>
        <w:t xml:space="preserve"> naročnik po obsegu</w:t>
      </w:r>
      <w:r w:rsidR="00FD0768" w:rsidRPr="00E9061C">
        <w:rPr>
          <w:rFonts w:asciiTheme="majorHAnsi" w:hAnsiTheme="majorHAnsi" w:cs="Calibri"/>
          <w:sz w:val="22"/>
          <w:szCs w:val="22"/>
        </w:rPr>
        <w:t>, vrsti ter</w:t>
      </w:r>
      <w:r w:rsidRPr="00E9061C">
        <w:rPr>
          <w:rFonts w:asciiTheme="majorHAnsi" w:hAnsiTheme="majorHAnsi" w:cs="Calibri"/>
          <w:sz w:val="22"/>
          <w:szCs w:val="22"/>
        </w:rPr>
        <w:t xml:space="preserve"> časovno ne more vnaprej določiti;</w:t>
      </w:r>
    </w:p>
    <w:p w14:paraId="0C3E135D" w14:textId="77777777" w:rsidR="000F47FE" w:rsidRPr="00A72BA9" w:rsidRDefault="000F47FE" w:rsidP="000F47FE">
      <w:pPr>
        <w:pStyle w:val="Odstavekseznama"/>
        <w:numPr>
          <w:ilvl w:val="0"/>
          <w:numId w:val="10"/>
        </w:numPr>
        <w:spacing w:line="276" w:lineRule="auto"/>
        <w:ind w:right="-46"/>
        <w:jc w:val="both"/>
        <w:rPr>
          <w:rFonts w:asciiTheme="majorHAnsi" w:hAnsiTheme="majorHAnsi" w:cs="Calibri"/>
          <w:sz w:val="22"/>
          <w:szCs w:val="22"/>
        </w:rPr>
      </w:pPr>
      <w:r w:rsidRPr="00E9061C">
        <w:rPr>
          <w:rFonts w:asciiTheme="majorHAnsi" w:hAnsiTheme="majorHAnsi" w:cs="Calibri"/>
          <w:sz w:val="22"/>
          <w:szCs w:val="22"/>
        </w:rPr>
        <w:t xml:space="preserve">količine in vrste dobav po ponudbi dobavitelja – ponudbenem predračunu dobavitelja (v nadaljevanju: predračun) so okvirne, saj naročnik </w:t>
      </w:r>
      <w:r w:rsidRPr="00A72BA9">
        <w:rPr>
          <w:rFonts w:asciiTheme="majorHAnsi" w:hAnsiTheme="majorHAnsi" w:cs="Calibri"/>
          <w:sz w:val="22"/>
          <w:szCs w:val="22"/>
        </w:rPr>
        <w:t>po obsegu in časovno ne more v naprej določiti potreb ki so predmet tega sporazuma;</w:t>
      </w:r>
    </w:p>
    <w:p w14:paraId="447994FA" w14:textId="77777777" w:rsidR="000F47FE" w:rsidRPr="00A72BA9" w:rsidRDefault="000F47FE" w:rsidP="000F47FE">
      <w:pPr>
        <w:pStyle w:val="Odstavekseznama"/>
        <w:numPr>
          <w:ilvl w:val="0"/>
          <w:numId w:val="10"/>
        </w:numPr>
        <w:spacing w:line="276" w:lineRule="auto"/>
        <w:ind w:right="-46"/>
        <w:jc w:val="both"/>
        <w:rPr>
          <w:rFonts w:asciiTheme="majorHAnsi" w:hAnsiTheme="majorHAnsi" w:cs="Calibri"/>
          <w:sz w:val="22"/>
          <w:szCs w:val="22"/>
        </w:rPr>
      </w:pPr>
      <w:r w:rsidRPr="00A72BA9">
        <w:rPr>
          <w:rFonts w:asciiTheme="majorHAnsi" w:hAnsiTheme="majorHAnsi" w:cs="Calibri"/>
          <w:sz w:val="22"/>
          <w:szCs w:val="22"/>
        </w:rPr>
        <w:t xml:space="preserve">naročnik in </w:t>
      </w:r>
      <w:r>
        <w:rPr>
          <w:rFonts w:asciiTheme="majorHAnsi" w:hAnsiTheme="majorHAnsi" w:cs="Calibri"/>
          <w:sz w:val="22"/>
          <w:szCs w:val="22"/>
        </w:rPr>
        <w:t>dobavitelj</w:t>
      </w:r>
      <w:r w:rsidRPr="00A72BA9">
        <w:rPr>
          <w:rFonts w:asciiTheme="majorHAnsi" w:hAnsiTheme="majorHAnsi" w:cs="Calibri"/>
          <w:sz w:val="22"/>
          <w:szCs w:val="22"/>
        </w:rPr>
        <w:t xml:space="preserve"> okvirnega sporazuma se izrecno dogovorita, da bo naročnik v obdobju trajanja tega sporazuma naročal le tiste vrste in količine blaga iz predračuna, ki jih bo dejansko potreboval. Naročnik nikakor ni zavezan k naročilu določenega obsega dobav po </w:t>
      </w:r>
      <w:r w:rsidRPr="00A72BA9">
        <w:rPr>
          <w:rFonts w:asciiTheme="majorHAnsi" w:hAnsiTheme="majorHAnsi" w:cs="Calibri"/>
          <w:sz w:val="22"/>
          <w:szCs w:val="22"/>
        </w:rPr>
        <w:lastRenderedPageBreak/>
        <w:t>tem okvirnem sporazumu in količin posamezne vrste blaga, v kolikor bi bila to posledica zmanjšanja potrebe naročnika po predmetu tega okvirnega sporazuma in ni odškodninsko ali kakorkoli odgovoren zaradi nedoseganja v ponudbi navedene vrednosti naročila;</w:t>
      </w:r>
    </w:p>
    <w:p w14:paraId="07550B86" w14:textId="77777777" w:rsidR="000F47FE" w:rsidRPr="00A72BA9" w:rsidRDefault="000F47FE" w:rsidP="000F47FE">
      <w:pPr>
        <w:pStyle w:val="Odstavekseznama"/>
        <w:numPr>
          <w:ilvl w:val="0"/>
          <w:numId w:val="10"/>
        </w:numPr>
        <w:spacing w:line="276" w:lineRule="auto"/>
        <w:ind w:right="-46"/>
        <w:jc w:val="both"/>
        <w:rPr>
          <w:rFonts w:asciiTheme="majorHAnsi" w:hAnsiTheme="majorHAnsi" w:cs="Calibri"/>
          <w:sz w:val="22"/>
          <w:szCs w:val="22"/>
        </w:rPr>
      </w:pPr>
      <w:r>
        <w:rPr>
          <w:rFonts w:asciiTheme="majorHAnsi" w:hAnsiTheme="majorHAnsi" w:cs="Calibri"/>
          <w:sz w:val="22"/>
          <w:szCs w:val="22"/>
        </w:rPr>
        <w:t>dobavitelj</w:t>
      </w:r>
      <w:r w:rsidRPr="00A72BA9">
        <w:rPr>
          <w:rFonts w:asciiTheme="majorHAnsi" w:hAnsiTheme="majorHAnsi" w:cs="Calibri"/>
          <w:sz w:val="22"/>
          <w:szCs w:val="22"/>
        </w:rPr>
        <w:t xml:space="preserve"> okvirnega sporazuma izroči dobavljeno opremo naročniku v last in posest na lokaciji, ki jo določi naročnik;</w:t>
      </w:r>
    </w:p>
    <w:p w14:paraId="64A7B8D8" w14:textId="77777777" w:rsidR="000F47FE" w:rsidRPr="00A72BA9" w:rsidRDefault="000F47FE" w:rsidP="000F47FE">
      <w:pPr>
        <w:pStyle w:val="Odstavekseznama"/>
        <w:numPr>
          <w:ilvl w:val="0"/>
          <w:numId w:val="10"/>
        </w:numPr>
        <w:spacing w:line="276" w:lineRule="auto"/>
        <w:ind w:right="-46"/>
        <w:jc w:val="both"/>
        <w:rPr>
          <w:rFonts w:asciiTheme="majorHAnsi" w:hAnsiTheme="majorHAnsi" w:cs="Calibri"/>
          <w:sz w:val="22"/>
          <w:szCs w:val="22"/>
        </w:rPr>
      </w:pPr>
      <w:r w:rsidRPr="00A72BA9">
        <w:rPr>
          <w:rFonts w:asciiTheme="majorHAnsi" w:hAnsiTheme="majorHAnsi" w:cs="Calibri"/>
          <w:sz w:val="22"/>
          <w:szCs w:val="22"/>
        </w:rPr>
        <w:t>zagotavljal odzivne čase skladno s tem okvirnim sporazumom;</w:t>
      </w:r>
    </w:p>
    <w:p w14:paraId="116B13E8" w14:textId="77777777" w:rsidR="000F47FE" w:rsidRPr="00A72BA9" w:rsidRDefault="000F47FE" w:rsidP="000F47FE">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dobavljena oprema in rezervni deli morajo biti novi, ne rabljeni ter opremljeni z originalno garancijo in tehničnimi listi;</w:t>
      </w:r>
    </w:p>
    <w:p w14:paraId="711388A6" w14:textId="3BE302A9" w:rsidR="000F47FE" w:rsidRPr="002001FE" w:rsidRDefault="000F47FE" w:rsidP="002001FE">
      <w:pPr>
        <w:pStyle w:val="Odstavekseznama"/>
        <w:numPr>
          <w:ilvl w:val="0"/>
          <w:numId w:val="10"/>
        </w:numPr>
        <w:spacing w:line="276" w:lineRule="auto"/>
        <w:ind w:right="-46"/>
        <w:jc w:val="both"/>
        <w:rPr>
          <w:rFonts w:asciiTheme="majorHAnsi" w:hAnsiTheme="majorHAnsi" w:cs="Calibri"/>
          <w:sz w:val="22"/>
          <w:szCs w:val="22"/>
        </w:rPr>
      </w:pPr>
      <w:r w:rsidRPr="00A72BA9">
        <w:rPr>
          <w:rFonts w:asciiTheme="majorHAnsi" w:hAnsiTheme="majorHAnsi" w:cs="Calibri"/>
          <w:sz w:val="22"/>
          <w:szCs w:val="22"/>
        </w:rPr>
        <w:t>naročnik  se s tem okvirnim sporazumom zavezuje plačati ceno, dogovorjeno s tem okvirnim sporazumom</w:t>
      </w:r>
      <w:r w:rsidRPr="002001FE">
        <w:rPr>
          <w:rFonts w:asciiTheme="majorHAnsi" w:hAnsiTheme="majorHAnsi" w:cs="Calibri"/>
          <w:sz w:val="22"/>
          <w:szCs w:val="22"/>
        </w:rPr>
        <w:t>.</w:t>
      </w:r>
    </w:p>
    <w:p w14:paraId="156E4EE1" w14:textId="77777777" w:rsidR="000F47FE" w:rsidRPr="00A96596" w:rsidRDefault="000F47FE" w:rsidP="000F47FE">
      <w:pPr>
        <w:tabs>
          <w:tab w:val="left" w:pos="10065"/>
        </w:tabs>
        <w:spacing w:line="276" w:lineRule="auto"/>
        <w:ind w:right="-46"/>
        <w:jc w:val="both"/>
        <w:rPr>
          <w:rFonts w:asciiTheme="majorHAnsi" w:hAnsiTheme="majorHAnsi" w:cs="Calibri"/>
          <w:sz w:val="22"/>
          <w:szCs w:val="22"/>
        </w:rPr>
      </w:pPr>
    </w:p>
    <w:p w14:paraId="0F382B33" w14:textId="3DC4B9C4" w:rsidR="00291A89" w:rsidRPr="00A96596" w:rsidRDefault="00291A89" w:rsidP="00291A89">
      <w:pPr>
        <w:tabs>
          <w:tab w:val="left" w:pos="10065"/>
        </w:tabs>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 xml:space="preserve">V primeru tehnološkega napredka za opremo </w:t>
      </w:r>
      <w:r w:rsidR="00AB2C50" w:rsidRPr="00A96596">
        <w:rPr>
          <w:rFonts w:asciiTheme="majorHAnsi" w:hAnsiTheme="majorHAnsi" w:cs="Calibri"/>
          <w:sz w:val="22"/>
          <w:szCs w:val="22"/>
        </w:rPr>
        <w:t>iz prvega odstavka 2. člena tega okvirnega sporazuma</w:t>
      </w:r>
      <w:r w:rsidR="0075264E" w:rsidRPr="00A96596">
        <w:rPr>
          <w:rFonts w:asciiTheme="majorHAnsi" w:hAnsiTheme="majorHAnsi" w:cs="Calibri"/>
          <w:sz w:val="22"/>
          <w:szCs w:val="22"/>
        </w:rPr>
        <w:t>, ki</w:t>
      </w:r>
      <w:r w:rsidRPr="00A96596">
        <w:rPr>
          <w:rFonts w:asciiTheme="majorHAnsi" w:hAnsiTheme="majorHAnsi" w:cs="Calibri"/>
          <w:sz w:val="22"/>
          <w:szCs w:val="22"/>
        </w:rPr>
        <w:t xml:space="preserve"> se pojavi tekom izvajanja okvirnega sporazuma, se starejša verzija opreme </w:t>
      </w:r>
      <w:r w:rsidR="0075264E" w:rsidRPr="00A96596">
        <w:rPr>
          <w:rFonts w:asciiTheme="majorHAnsi" w:hAnsiTheme="majorHAnsi" w:cs="Calibri"/>
          <w:sz w:val="22"/>
          <w:szCs w:val="22"/>
        </w:rPr>
        <w:t xml:space="preserve">lahko </w:t>
      </w:r>
      <w:r w:rsidRPr="00A96596">
        <w:rPr>
          <w:rFonts w:asciiTheme="majorHAnsi" w:hAnsiTheme="majorHAnsi" w:cs="Calibri"/>
          <w:sz w:val="22"/>
          <w:szCs w:val="22"/>
        </w:rPr>
        <w:t>zamenja z nov</w:t>
      </w:r>
      <w:r w:rsidR="0075264E" w:rsidRPr="00A96596">
        <w:rPr>
          <w:rFonts w:asciiTheme="majorHAnsi" w:hAnsiTheme="majorHAnsi" w:cs="Calibri"/>
          <w:sz w:val="22"/>
          <w:szCs w:val="22"/>
        </w:rPr>
        <w:t>o/-</w:t>
      </w:r>
      <w:r w:rsidRPr="00A96596">
        <w:rPr>
          <w:rFonts w:asciiTheme="majorHAnsi" w:hAnsiTheme="majorHAnsi" w:cs="Calibri"/>
          <w:sz w:val="22"/>
          <w:szCs w:val="22"/>
        </w:rPr>
        <w:t>im, o čemer je dobavitelj dolžan naročnika predhodno pisno opozoriti in pridobiti pisno soglasje naročnika k zamenjavi posamezne opreme. Sklenitev aneksa v tem primeru ni potrebna</w:t>
      </w:r>
      <w:r w:rsidR="00B04F9A" w:rsidRPr="00A96596">
        <w:rPr>
          <w:rFonts w:asciiTheme="majorHAnsi" w:hAnsiTheme="majorHAnsi" w:cs="Calibri"/>
          <w:sz w:val="22"/>
          <w:szCs w:val="22"/>
        </w:rPr>
        <w:t>, v kolikor se z</w:t>
      </w:r>
      <w:r w:rsidRPr="00A96596">
        <w:rPr>
          <w:rFonts w:asciiTheme="majorHAnsi" w:hAnsiTheme="majorHAnsi" w:cs="Calibri"/>
          <w:sz w:val="22"/>
          <w:szCs w:val="22"/>
        </w:rPr>
        <w:t>aradi takšne spremembe ne poviša cena te opreme znotraj obdobja posameznega povpraševanja</w:t>
      </w:r>
      <w:r w:rsidR="0075264E" w:rsidRPr="00A96596">
        <w:rPr>
          <w:rFonts w:asciiTheme="majorHAnsi" w:hAnsiTheme="majorHAnsi" w:cs="Calibri"/>
          <w:sz w:val="22"/>
          <w:szCs w:val="22"/>
        </w:rPr>
        <w:t xml:space="preserve"> </w:t>
      </w:r>
      <w:r w:rsidR="00B04F9A" w:rsidRPr="00A96596">
        <w:rPr>
          <w:rFonts w:asciiTheme="majorHAnsi" w:hAnsiTheme="majorHAnsi" w:cs="Calibri"/>
          <w:sz w:val="22"/>
          <w:szCs w:val="22"/>
        </w:rPr>
        <w:t>in ne</w:t>
      </w:r>
      <w:r w:rsidR="0075264E" w:rsidRPr="00A96596">
        <w:rPr>
          <w:rFonts w:asciiTheme="majorHAnsi" w:hAnsiTheme="majorHAnsi" w:cs="Calibri"/>
          <w:sz w:val="22"/>
          <w:szCs w:val="22"/>
        </w:rPr>
        <w:t xml:space="preserve"> spremeni</w:t>
      </w:r>
      <w:r w:rsidR="00B04F9A" w:rsidRPr="00A96596">
        <w:rPr>
          <w:rFonts w:asciiTheme="majorHAnsi" w:hAnsiTheme="majorHAnsi" w:cs="Calibri"/>
          <w:sz w:val="22"/>
          <w:szCs w:val="22"/>
        </w:rPr>
        <w:t>jo</w:t>
      </w:r>
      <w:r w:rsidR="0075264E" w:rsidRPr="00A96596">
        <w:rPr>
          <w:rFonts w:asciiTheme="majorHAnsi" w:hAnsiTheme="majorHAnsi" w:cs="Calibri"/>
          <w:sz w:val="22"/>
          <w:szCs w:val="22"/>
        </w:rPr>
        <w:t xml:space="preserve"> drugi pogoji dobave iz tega okvirnega sporazuma</w:t>
      </w:r>
      <w:r w:rsidRPr="00A96596">
        <w:rPr>
          <w:rFonts w:asciiTheme="majorHAnsi" w:hAnsiTheme="majorHAnsi" w:cs="Calibri"/>
          <w:sz w:val="22"/>
          <w:szCs w:val="22"/>
        </w:rPr>
        <w:t>.</w:t>
      </w:r>
    </w:p>
    <w:p w14:paraId="6B55C09C" w14:textId="77777777" w:rsidR="00291A89" w:rsidRPr="00A96596" w:rsidRDefault="00291A89" w:rsidP="000F47FE">
      <w:pPr>
        <w:tabs>
          <w:tab w:val="left" w:pos="10065"/>
        </w:tabs>
        <w:spacing w:line="276" w:lineRule="auto"/>
        <w:ind w:right="-46"/>
        <w:jc w:val="both"/>
        <w:rPr>
          <w:rFonts w:asciiTheme="majorHAnsi" w:hAnsiTheme="majorHAnsi" w:cs="Calibri"/>
          <w:sz w:val="22"/>
          <w:szCs w:val="22"/>
        </w:rPr>
      </w:pPr>
    </w:p>
    <w:p w14:paraId="43D4C9E8" w14:textId="716B8F67" w:rsidR="000F47FE" w:rsidRPr="00A96596" w:rsidRDefault="000F47FE" w:rsidP="000F47FE">
      <w:pPr>
        <w:tabs>
          <w:tab w:val="left" w:pos="10065"/>
        </w:tabs>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Naročnik si pridržuje pravico, brez odškodninske odgovornosti do izbranega dobavitelja za posamezno obdobje povpraševanja, opremo</w:t>
      </w:r>
      <w:r w:rsidR="00FC21DB" w:rsidRPr="00A96596">
        <w:rPr>
          <w:rFonts w:asciiTheme="majorHAnsi" w:hAnsiTheme="majorHAnsi" w:cs="Calibri"/>
          <w:sz w:val="22"/>
          <w:szCs w:val="22"/>
        </w:rPr>
        <w:t xml:space="preserve"> </w:t>
      </w:r>
      <w:r w:rsidRPr="00A96596">
        <w:rPr>
          <w:rFonts w:asciiTheme="majorHAnsi" w:hAnsiTheme="majorHAnsi" w:cs="Calibri"/>
          <w:sz w:val="22"/>
          <w:szCs w:val="22"/>
        </w:rPr>
        <w:t xml:space="preserve">naročati </w:t>
      </w:r>
      <w:r w:rsidR="00130B77">
        <w:rPr>
          <w:rFonts w:asciiTheme="majorHAnsi" w:hAnsiTheme="majorHAnsi" w:cs="Calibri"/>
          <w:sz w:val="22"/>
          <w:szCs w:val="22"/>
        </w:rPr>
        <w:t>(</w:t>
      </w:r>
      <w:r w:rsidRPr="00A96596">
        <w:rPr>
          <w:rFonts w:asciiTheme="majorHAnsi" w:hAnsiTheme="majorHAnsi" w:cs="Calibri"/>
          <w:sz w:val="22"/>
          <w:szCs w:val="22"/>
        </w:rPr>
        <w:t>primarno</w:t>
      </w:r>
      <w:r w:rsidR="00130B77">
        <w:rPr>
          <w:rFonts w:asciiTheme="majorHAnsi" w:hAnsiTheme="majorHAnsi" w:cs="Calibri"/>
          <w:sz w:val="22"/>
          <w:szCs w:val="22"/>
        </w:rPr>
        <w:t>)</w:t>
      </w:r>
      <w:r w:rsidRPr="00A96596">
        <w:rPr>
          <w:rFonts w:asciiTheme="majorHAnsi" w:hAnsiTheme="majorHAnsi" w:cs="Calibri"/>
          <w:sz w:val="22"/>
          <w:szCs w:val="22"/>
        </w:rPr>
        <w:t xml:space="preserve"> pri </w:t>
      </w:r>
      <w:r w:rsidR="00BA5F4E">
        <w:rPr>
          <w:rFonts w:asciiTheme="majorHAnsi" w:hAnsiTheme="majorHAnsi" w:cs="Calibri"/>
          <w:sz w:val="22"/>
          <w:szCs w:val="22"/>
        </w:rPr>
        <w:t>naslednjem ekonomsko najugodnejšem ponudniku</w:t>
      </w:r>
      <w:r w:rsidRPr="00A96596">
        <w:rPr>
          <w:rFonts w:asciiTheme="majorHAnsi" w:hAnsiTheme="majorHAnsi" w:cs="Calibri"/>
          <w:sz w:val="22"/>
          <w:szCs w:val="22"/>
        </w:rPr>
        <w:t xml:space="preserve"> </w:t>
      </w:r>
      <w:r w:rsidR="00C23F7A">
        <w:rPr>
          <w:rFonts w:asciiTheme="majorHAnsi" w:hAnsiTheme="majorHAnsi" w:cs="Calibri"/>
          <w:sz w:val="22"/>
          <w:szCs w:val="22"/>
        </w:rPr>
        <w:t xml:space="preserve">za posamezno obdobje povpraševanja </w:t>
      </w:r>
      <w:r w:rsidRPr="00A96596">
        <w:rPr>
          <w:rFonts w:asciiTheme="majorHAnsi" w:hAnsiTheme="majorHAnsi" w:cs="Calibri"/>
          <w:sz w:val="22"/>
          <w:szCs w:val="22"/>
        </w:rPr>
        <w:t xml:space="preserve">in </w:t>
      </w:r>
      <w:r w:rsidR="00130B77">
        <w:rPr>
          <w:rFonts w:asciiTheme="majorHAnsi" w:hAnsiTheme="majorHAnsi" w:cs="Calibri"/>
          <w:sz w:val="22"/>
          <w:szCs w:val="22"/>
        </w:rPr>
        <w:t>(</w:t>
      </w:r>
      <w:r w:rsidRPr="00A96596">
        <w:rPr>
          <w:rFonts w:asciiTheme="majorHAnsi" w:hAnsiTheme="majorHAnsi" w:cs="Calibri"/>
          <w:sz w:val="22"/>
          <w:szCs w:val="22"/>
        </w:rPr>
        <w:t>sekundarno</w:t>
      </w:r>
      <w:r w:rsidR="00130B77">
        <w:rPr>
          <w:rFonts w:asciiTheme="majorHAnsi" w:hAnsiTheme="majorHAnsi" w:cs="Calibri"/>
          <w:sz w:val="22"/>
          <w:szCs w:val="22"/>
        </w:rPr>
        <w:t>)</w:t>
      </w:r>
      <w:r w:rsidRPr="00A96596">
        <w:rPr>
          <w:rFonts w:asciiTheme="majorHAnsi" w:hAnsiTheme="majorHAnsi" w:cs="Calibri"/>
          <w:sz w:val="22"/>
          <w:szCs w:val="22"/>
        </w:rPr>
        <w:t xml:space="preserve"> pri dobaviteljih, s katerimi nima sklenjenega okvirnega sporazuma (</w:t>
      </w:r>
      <w:r w:rsidR="007A48C1">
        <w:rPr>
          <w:rFonts w:asciiTheme="majorHAnsi" w:hAnsiTheme="majorHAnsi" w:cs="Calibri"/>
          <w:sz w:val="22"/>
          <w:szCs w:val="22"/>
        </w:rPr>
        <w:t xml:space="preserve">tj. </w:t>
      </w:r>
      <w:r w:rsidRPr="00A96596">
        <w:rPr>
          <w:rFonts w:asciiTheme="majorHAnsi" w:hAnsiTheme="majorHAnsi" w:cs="Calibri"/>
          <w:sz w:val="22"/>
          <w:szCs w:val="22"/>
        </w:rPr>
        <w:t>na trgu)</w:t>
      </w:r>
      <w:r w:rsidR="007A48C1">
        <w:rPr>
          <w:rFonts w:asciiTheme="majorHAnsi" w:hAnsiTheme="majorHAnsi" w:cs="Calibri"/>
          <w:sz w:val="22"/>
          <w:szCs w:val="22"/>
        </w:rPr>
        <w:t>,</w:t>
      </w:r>
      <w:r w:rsidRPr="00A96596">
        <w:rPr>
          <w:rFonts w:asciiTheme="majorHAnsi" w:hAnsiTheme="majorHAnsi" w:cs="Calibri"/>
          <w:sz w:val="22"/>
          <w:szCs w:val="22"/>
        </w:rPr>
        <w:t xml:space="preserve"> v naslednjih utemeljenih primerih:</w:t>
      </w:r>
    </w:p>
    <w:p w14:paraId="55529DA6" w14:textId="77777777" w:rsidR="000F47FE" w:rsidRPr="00A96596" w:rsidRDefault="000F47FE" w:rsidP="000F47FE">
      <w:pPr>
        <w:pStyle w:val="Odstavekseznama"/>
        <w:numPr>
          <w:ilvl w:val="0"/>
          <w:numId w:val="20"/>
        </w:numPr>
        <w:tabs>
          <w:tab w:val="left" w:pos="10065"/>
        </w:tabs>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izbrani dobavitelj določene opreme, ki jo naročnik potrebuje, nima na zalogi;</w:t>
      </w:r>
    </w:p>
    <w:p w14:paraId="5D76D75F" w14:textId="77777777" w:rsidR="000F47FE" w:rsidRPr="00A96596" w:rsidRDefault="000F47FE" w:rsidP="000F47FE">
      <w:pPr>
        <w:pStyle w:val="Odstavekseznama"/>
        <w:numPr>
          <w:ilvl w:val="0"/>
          <w:numId w:val="20"/>
        </w:numPr>
        <w:tabs>
          <w:tab w:val="left" w:pos="10065"/>
        </w:tabs>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izbrani dobavitelj določene opreme, ki jo naročnik potrebuje, ne more dostaviti pod pogoji iz tega okvirnega sporazuma;</w:t>
      </w:r>
    </w:p>
    <w:p w14:paraId="33315132" w14:textId="77777777" w:rsidR="000F47FE" w:rsidRPr="00A96596" w:rsidRDefault="000F47FE" w:rsidP="000F47FE">
      <w:pPr>
        <w:pStyle w:val="Odstavekseznama"/>
        <w:numPr>
          <w:ilvl w:val="0"/>
          <w:numId w:val="20"/>
        </w:numPr>
        <w:tabs>
          <w:tab w:val="left" w:pos="10065"/>
        </w:tabs>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izbrani dobavitelj se naročniku ne odzove ali zavrne posamezno naročilo.</w:t>
      </w:r>
    </w:p>
    <w:p w14:paraId="0604C468" w14:textId="77777777" w:rsidR="000F47FE" w:rsidRPr="00A96596" w:rsidRDefault="000F47FE" w:rsidP="000F47FE">
      <w:pPr>
        <w:tabs>
          <w:tab w:val="left" w:pos="10065"/>
        </w:tabs>
        <w:spacing w:line="276" w:lineRule="auto"/>
        <w:ind w:right="-46"/>
        <w:jc w:val="both"/>
        <w:rPr>
          <w:rFonts w:asciiTheme="majorHAnsi" w:hAnsiTheme="majorHAnsi" w:cs="Calibri"/>
          <w:sz w:val="22"/>
          <w:szCs w:val="22"/>
        </w:rPr>
      </w:pPr>
    </w:p>
    <w:p w14:paraId="748A5972" w14:textId="544F7BA1" w:rsidR="009D5DA9" w:rsidRDefault="00B528D8" w:rsidP="00A90077">
      <w:pPr>
        <w:spacing w:line="276" w:lineRule="auto"/>
        <w:jc w:val="both"/>
        <w:rPr>
          <w:rFonts w:asciiTheme="majorHAnsi" w:hAnsiTheme="majorHAnsi" w:cs="Calibri"/>
          <w:sz w:val="22"/>
          <w:szCs w:val="22"/>
        </w:rPr>
      </w:pPr>
      <w:r>
        <w:rPr>
          <w:rFonts w:asciiTheme="majorHAnsi" w:hAnsiTheme="majorHAnsi" w:cs="Calibri"/>
          <w:sz w:val="22"/>
          <w:szCs w:val="22"/>
        </w:rPr>
        <w:t>N</w:t>
      </w:r>
      <w:r w:rsidRPr="00A96596">
        <w:rPr>
          <w:rFonts w:asciiTheme="majorHAnsi" w:hAnsiTheme="majorHAnsi" w:cs="Calibri"/>
          <w:sz w:val="22"/>
          <w:szCs w:val="22"/>
        </w:rPr>
        <w:t>aročnik</w:t>
      </w:r>
      <w:r>
        <w:rPr>
          <w:rFonts w:asciiTheme="majorHAnsi" w:hAnsiTheme="majorHAnsi" w:cs="Calibri"/>
          <w:sz w:val="22"/>
          <w:szCs w:val="22"/>
        </w:rPr>
        <w:t xml:space="preserve"> lahko</w:t>
      </w:r>
      <w:r w:rsidRPr="00A96596">
        <w:rPr>
          <w:rFonts w:asciiTheme="majorHAnsi" w:hAnsiTheme="majorHAnsi" w:cs="Calibri"/>
          <w:sz w:val="22"/>
          <w:szCs w:val="22"/>
        </w:rPr>
        <w:t xml:space="preserve"> odstopi od okvirnega sporazuma </w:t>
      </w:r>
      <w:r w:rsidR="009D5DA9">
        <w:rPr>
          <w:rFonts w:asciiTheme="majorHAnsi" w:hAnsiTheme="majorHAnsi" w:cs="Calibri"/>
          <w:sz w:val="22"/>
          <w:szCs w:val="22"/>
        </w:rPr>
        <w:t xml:space="preserve">in unovči zavarovanje za dobro izvedbo pogodbenih obveznosti, če okoliščine, </w:t>
      </w:r>
      <w:r w:rsidR="009D5DA9" w:rsidRPr="00A96596">
        <w:rPr>
          <w:rFonts w:asciiTheme="majorHAnsi" w:hAnsiTheme="majorHAnsi" w:cs="Calibri"/>
          <w:sz w:val="22"/>
          <w:szCs w:val="22"/>
        </w:rPr>
        <w:t>ki so v prejšnjem odstavku tega člena navedeni kot utemeljeni primeri</w:t>
      </w:r>
      <w:r w:rsidR="009D5DA9">
        <w:rPr>
          <w:rFonts w:asciiTheme="majorHAnsi" w:hAnsiTheme="majorHAnsi" w:cs="Calibri"/>
          <w:sz w:val="22"/>
          <w:szCs w:val="22"/>
        </w:rPr>
        <w:t>, nastopijo</w:t>
      </w:r>
      <w:r w:rsidR="00130B77">
        <w:rPr>
          <w:rFonts w:asciiTheme="majorHAnsi" w:hAnsiTheme="majorHAnsi" w:cs="Calibri"/>
          <w:sz w:val="22"/>
          <w:szCs w:val="22"/>
        </w:rPr>
        <w:t>:</w:t>
      </w:r>
    </w:p>
    <w:p w14:paraId="42788013" w14:textId="77777777" w:rsidR="000548D7" w:rsidRPr="00A96596" w:rsidRDefault="00E24A57" w:rsidP="000548D7">
      <w:pPr>
        <w:pStyle w:val="Odstavekseznama"/>
        <w:numPr>
          <w:ilvl w:val="0"/>
          <w:numId w:val="20"/>
        </w:numPr>
        <w:spacing w:line="276" w:lineRule="auto"/>
        <w:jc w:val="both"/>
        <w:rPr>
          <w:rFonts w:asciiTheme="majorHAnsi" w:hAnsiTheme="majorHAnsi" w:cs="Calibri"/>
          <w:sz w:val="22"/>
          <w:szCs w:val="22"/>
        </w:rPr>
      </w:pPr>
      <w:r w:rsidRPr="00A96596">
        <w:rPr>
          <w:rFonts w:asciiTheme="majorHAnsi" w:hAnsiTheme="majorHAnsi" w:cs="Calibri"/>
          <w:sz w:val="22"/>
          <w:szCs w:val="22"/>
        </w:rPr>
        <w:t xml:space="preserve">dvakrat zapored ali </w:t>
      </w:r>
    </w:p>
    <w:p w14:paraId="3735E62A" w14:textId="77777777" w:rsidR="000548D7" w:rsidRPr="00A96596" w:rsidRDefault="00E24A57" w:rsidP="000548D7">
      <w:pPr>
        <w:pStyle w:val="Odstavekseznama"/>
        <w:numPr>
          <w:ilvl w:val="0"/>
          <w:numId w:val="20"/>
        </w:numPr>
        <w:spacing w:line="276" w:lineRule="auto"/>
        <w:jc w:val="both"/>
        <w:rPr>
          <w:rFonts w:asciiTheme="majorHAnsi" w:hAnsiTheme="majorHAnsi" w:cs="Calibri"/>
          <w:sz w:val="22"/>
          <w:szCs w:val="22"/>
        </w:rPr>
      </w:pPr>
      <w:r w:rsidRPr="00A96596">
        <w:rPr>
          <w:rFonts w:asciiTheme="majorHAnsi" w:hAnsiTheme="majorHAnsi" w:cs="Calibri"/>
          <w:sz w:val="22"/>
          <w:szCs w:val="22"/>
        </w:rPr>
        <w:t>dvakrat v obdobju 1 meseca</w:t>
      </w:r>
      <w:r w:rsidR="000548D7" w:rsidRPr="00A96596">
        <w:rPr>
          <w:rFonts w:asciiTheme="majorHAnsi" w:hAnsiTheme="majorHAnsi" w:cs="Calibri"/>
          <w:sz w:val="22"/>
          <w:szCs w:val="22"/>
        </w:rPr>
        <w:t xml:space="preserve"> ali</w:t>
      </w:r>
    </w:p>
    <w:p w14:paraId="049EC1A3" w14:textId="068AF126" w:rsidR="00A90077" w:rsidRPr="009D5DA9" w:rsidRDefault="000548D7" w:rsidP="000548D7">
      <w:pPr>
        <w:pStyle w:val="Odstavekseznama"/>
        <w:numPr>
          <w:ilvl w:val="0"/>
          <w:numId w:val="20"/>
        </w:numPr>
        <w:spacing w:line="276" w:lineRule="auto"/>
        <w:jc w:val="both"/>
        <w:rPr>
          <w:rFonts w:asciiTheme="majorHAnsi" w:hAnsiTheme="majorHAnsi" w:cs="Calibri"/>
          <w:sz w:val="22"/>
          <w:szCs w:val="22"/>
        </w:rPr>
      </w:pPr>
      <w:r w:rsidRPr="00A96596">
        <w:rPr>
          <w:rFonts w:asciiTheme="majorHAnsi" w:hAnsiTheme="majorHAnsi" w:cs="Calibri"/>
          <w:sz w:val="22"/>
          <w:szCs w:val="22"/>
        </w:rPr>
        <w:t xml:space="preserve">trikrat v obdobju posameznega </w:t>
      </w:r>
      <w:r w:rsidR="00B528D8">
        <w:rPr>
          <w:rFonts w:asciiTheme="majorHAnsi" w:hAnsiTheme="majorHAnsi" w:cs="Calibri"/>
          <w:sz w:val="22"/>
          <w:szCs w:val="22"/>
        </w:rPr>
        <w:t xml:space="preserve">obdobja </w:t>
      </w:r>
      <w:r w:rsidRPr="00A96596">
        <w:rPr>
          <w:rFonts w:asciiTheme="majorHAnsi" w:hAnsiTheme="majorHAnsi" w:cs="Calibri"/>
          <w:sz w:val="22"/>
          <w:szCs w:val="22"/>
        </w:rPr>
        <w:t>povpraševanja</w:t>
      </w:r>
      <w:r w:rsidR="00A90077" w:rsidRPr="009D5DA9">
        <w:rPr>
          <w:rFonts w:asciiTheme="majorHAnsi" w:hAnsiTheme="majorHAnsi" w:cs="Calibri"/>
          <w:sz w:val="22"/>
          <w:szCs w:val="22"/>
        </w:rPr>
        <w:t>.</w:t>
      </w:r>
    </w:p>
    <w:p w14:paraId="2390A889" w14:textId="77777777" w:rsidR="000F47FE" w:rsidRPr="00A96596" w:rsidRDefault="000F47FE" w:rsidP="000F47FE">
      <w:pPr>
        <w:tabs>
          <w:tab w:val="left" w:pos="10065"/>
        </w:tabs>
        <w:spacing w:line="276" w:lineRule="auto"/>
        <w:ind w:right="-46"/>
        <w:jc w:val="both"/>
        <w:rPr>
          <w:rFonts w:asciiTheme="majorHAnsi" w:hAnsiTheme="majorHAnsi" w:cs="Calibri"/>
          <w:sz w:val="22"/>
          <w:szCs w:val="22"/>
        </w:rPr>
      </w:pPr>
    </w:p>
    <w:p w14:paraId="6A6EB298" w14:textId="54410387" w:rsidR="00B57332" w:rsidRPr="00A96596" w:rsidRDefault="00552C6F" w:rsidP="000F47FE">
      <w:pPr>
        <w:tabs>
          <w:tab w:val="left" w:pos="10065"/>
        </w:tabs>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N</w:t>
      </w:r>
      <w:r w:rsidR="000F47FE" w:rsidRPr="00A96596">
        <w:rPr>
          <w:rFonts w:asciiTheme="majorHAnsi" w:hAnsiTheme="majorHAnsi" w:cs="Calibri"/>
          <w:sz w:val="22"/>
          <w:szCs w:val="22"/>
        </w:rPr>
        <w:t xml:space="preserve">aročnik </w:t>
      </w:r>
      <w:r w:rsidRPr="00A96596">
        <w:rPr>
          <w:rFonts w:asciiTheme="majorHAnsi" w:hAnsiTheme="majorHAnsi" w:cs="Calibri"/>
          <w:sz w:val="22"/>
          <w:szCs w:val="22"/>
        </w:rPr>
        <w:t xml:space="preserve">si </w:t>
      </w:r>
      <w:r w:rsidR="000F47FE" w:rsidRPr="00A96596">
        <w:rPr>
          <w:rFonts w:asciiTheme="majorHAnsi" w:hAnsiTheme="majorHAnsi" w:cs="Calibri"/>
          <w:sz w:val="22"/>
          <w:szCs w:val="22"/>
        </w:rPr>
        <w:t xml:space="preserve">pridržuje pravico v času trajanja okvirnega sporazuma pri </w:t>
      </w:r>
      <w:r w:rsidR="003A244B" w:rsidRPr="00A96596">
        <w:rPr>
          <w:rFonts w:asciiTheme="majorHAnsi" w:hAnsiTheme="majorHAnsi" w:cs="Calibri"/>
          <w:sz w:val="22"/>
          <w:szCs w:val="22"/>
        </w:rPr>
        <w:t xml:space="preserve">izbranem </w:t>
      </w:r>
      <w:r w:rsidR="000F47FE" w:rsidRPr="00A96596">
        <w:rPr>
          <w:rFonts w:asciiTheme="majorHAnsi" w:hAnsiTheme="majorHAnsi" w:cs="Calibri"/>
          <w:sz w:val="22"/>
          <w:szCs w:val="22"/>
        </w:rPr>
        <w:t xml:space="preserve">dobavitelju za posamezno obdobje povpraševanja, naročati tudi </w:t>
      </w:r>
      <w:r w:rsidR="000F47FE" w:rsidRPr="00A96596">
        <w:rPr>
          <w:rFonts w:asciiTheme="majorHAnsi" w:hAnsiTheme="majorHAnsi" w:cs="Calibri"/>
          <w:b/>
          <w:bCs/>
          <w:sz w:val="22"/>
          <w:szCs w:val="22"/>
        </w:rPr>
        <w:t>drugo istovrstno opremo</w:t>
      </w:r>
      <w:r w:rsidR="000F47FE" w:rsidRPr="00A96596">
        <w:rPr>
          <w:rFonts w:asciiTheme="majorHAnsi" w:hAnsiTheme="majorHAnsi" w:cs="Calibri"/>
          <w:sz w:val="22"/>
          <w:szCs w:val="22"/>
        </w:rPr>
        <w:t>, po tržnih cenah ali pod posebno ugodnimi tržnimi pogoji</w:t>
      </w:r>
      <w:r w:rsidR="003A244B" w:rsidRPr="00A96596">
        <w:rPr>
          <w:rFonts w:asciiTheme="majorHAnsi" w:hAnsiTheme="majorHAnsi" w:cs="Calibri"/>
          <w:sz w:val="22"/>
          <w:szCs w:val="22"/>
        </w:rPr>
        <w:t xml:space="preserve">. </w:t>
      </w:r>
      <w:r w:rsidR="00B57332" w:rsidRPr="00A96596">
        <w:rPr>
          <w:rFonts w:asciiTheme="majorHAnsi" w:hAnsiTheme="majorHAnsi" w:cs="Calibri"/>
          <w:sz w:val="22"/>
          <w:szCs w:val="22"/>
        </w:rPr>
        <w:t>V utemeljenih primerih</w:t>
      </w:r>
      <w:r w:rsidRPr="00A96596">
        <w:rPr>
          <w:rFonts w:asciiTheme="majorHAnsi" w:hAnsiTheme="majorHAnsi" w:cs="Calibri"/>
          <w:sz w:val="22"/>
          <w:szCs w:val="22"/>
        </w:rPr>
        <w:t xml:space="preserve"> </w:t>
      </w:r>
      <w:r w:rsidR="002519C3" w:rsidRPr="00A96596">
        <w:rPr>
          <w:rFonts w:asciiTheme="majorHAnsi" w:hAnsiTheme="majorHAnsi" w:cs="Calibri"/>
          <w:sz w:val="22"/>
          <w:szCs w:val="22"/>
        </w:rPr>
        <w:t>iz tretjega odstavka tega člena sme naročnik drugo istovrstno opremo naročati primarno pri drugem ponudniku iz tega okvirnega sporazuma in sekundarno pri dobaviteljih, s katerimi nima sklenjenega okvirnega sporazuma (na trgu)</w:t>
      </w:r>
      <w:r w:rsidR="00A3464D" w:rsidRPr="00A96596">
        <w:rPr>
          <w:rFonts w:asciiTheme="majorHAnsi" w:hAnsiTheme="majorHAnsi" w:cs="Calibri"/>
          <w:sz w:val="22"/>
          <w:szCs w:val="22"/>
        </w:rPr>
        <w:t>, pri čemer</w:t>
      </w:r>
      <w:r w:rsidR="005B2F54" w:rsidRPr="00A96596">
        <w:rPr>
          <w:rFonts w:asciiTheme="majorHAnsi" w:hAnsiTheme="majorHAnsi" w:cs="Calibri"/>
          <w:sz w:val="22"/>
          <w:szCs w:val="22"/>
        </w:rPr>
        <w:t xml:space="preserve"> i</w:t>
      </w:r>
      <w:r w:rsidR="00A3464D" w:rsidRPr="00A96596">
        <w:rPr>
          <w:rFonts w:asciiTheme="majorHAnsi" w:hAnsiTheme="majorHAnsi" w:cs="Calibri"/>
          <w:sz w:val="22"/>
          <w:szCs w:val="22"/>
        </w:rPr>
        <w:t xml:space="preserve">zbranemu dobavitelju za posamezno obdobje povpraševanja ne morejo nastati </w:t>
      </w:r>
      <w:r w:rsidR="005B2F54" w:rsidRPr="00A96596">
        <w:rPr>
          <w:rFonts w:asciiTheme="majorHAnsi" w:hAnsiTheme="majorHAnsi" w:cs="Calibri"/>
          <w:sz w:val="22"/>
          <w:szCs w:val="22"/>
        </w:rPr>
        <w:t>negativne posledice zaradi ne izvedbe dobave druge istovrstne opreme</w:t>
      </w:r>
      <w:r w:rsidR="00AC6271" w:rsidRPr="00A96596">
        <w:rPr>
          <w:rFonts w:asciiTheme="majorHAnsi" w:hAnsiTheme="majorHAnsi" w:cs="Calibri"/>
          <w:sz w:val="22"/>
          <w:szCs w:val="22"/>
        </w:rPr>
        <w:t xml:space="preserve"> (npr. </w:t>
      </w:r>
      <w:r w:rsidR="00AC768D" w:rsidRPr="00A96596">
        <w:rPr>
          <w:rFonts w:asciiTheme="majorHAnsi" w:hAnsiTheme="majorHAnsi" w:cs="Calibri"/>
          <w:sz w:val="22"/>
          <w:szCs w:val="22"/>
        </w:rPr>
        <w:t>odstop naročnika od okvirnega sporazuma, unovčenje zavarovanja za dobro izvedbo pogodbenih obveznosti)</w:t>
      </w:r>
      <w:r w:rsidR="005B2F54" w:rsidRPr="00A96596">
        <w:rPr>
          <w:rFonts w:asciiTheme="majorHAnsi" w:hAnsiTheme="majorHAnsi" w:cs="Calibri"/>
          <w:sz w:val="22"/>
          <w:szCs w:val="22"/>
        </w:rPr>
        <w:t>.</w:t>
      </w:r>
    </w:p>
    <w:p w14:paraId="0C1EC1BB" w14:textId="77777777" w:rsidR="00E20D59" w:rsidRDefault="00E20D59" w:rsidP="00835D0E">
      <w:pPr>
        <w:spacing w:line="276" w:lineRule="auto"/>
        <w:jc w:val="both"/>
        <w:rPr>
          <w:rFonts w:asciiTheme="majorHAnsi" w:hAnsiTheme="majorHAnsi" w:cs="Calibri"/>
          <w:sz w:val="22"/>
          <w:szCs w:val="22"/>
        </w:rPr>
      </w:pPr>
    </w:p>
    <w:p w14:paraId="737838CF" w14:textId="406BF539" w:rsidR="00FA7323" w:rsidRPr="00557745" w:rsidRDefault="005344C9" w:rsidP="004A13E0">
      <w:pPr>
        <w:pStyle w:val="NASLOV40ptGRAY"/>
        <w:numPr>
          <w:ilvl w:val="0"/>
          <w:numId w:val="9"/>
        </w:numPr>
        <w:spacing w:after="0" w:line="276" w:lineRule="auto"/>
        <w:rPr>
          <w:rFonts w:asciiTheme="majorHAnsi" w:hAnsiTheme="majorHAnsi" w:cs="Calibri"/>
          <w:b/>
          <w:sz w:val="22"/>
          <w:szCs w:val="22"/>
        </w:rPr>
      </w:pPr>
      <w:r w:rsidRPr="005344C9">
        <w:rPr>
          <w:rFonts w:asciiTheme="majorHAnsi" w:hAnsiTheme="majorHAnsi" w:cs="Calibri"/>
          <w:b/>
          <w:sz w:val="22"/>
          <w:szCs w:val="22"/>
        </w:rPr>
        <w:t xml:space="preserve">VREDNOST OKVIRNEGA SPORAZUMA IN NAČIN PLAČILA </w:t>
      </w:r>
    </w:p>
    <w:p w14:paraId="1CE760C5" w14:textId="77777777" w:rsidR="00FA7323" w:rsidRDefault="00FA7323" w:rsidP="00835D0E">
      <w:pPr>
        <w:spacing w:line="276" w:lineRule="auto"/>
        <w:jc w:val="both"/>
        <w:rPr>
          <w:rFonts w:asciiTheme="majorHAnsi" w:hAnsiTheme="majorHAnsi" w:cs="Calibri"/>
          <w:sz w:val="22"/>
          <w:szCs w:val="22"/>
        </w:rPr>
      </w:pPr>
    </w:p>
    <w:p w14:paraId="74DAB4FA" w14:textId="77777777" w:rsidR="00FA7323" w:rsidRPr="00557745" w:rsidRDefault="00FA7323" w:rsidP="00ED67A9">
      <w:pPr>
        <w:numPr>
          <w:ilvl w:val="0"/>
          <w:numId w:val="16"/>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55DCC91" w14:textId="5D0A9BE4" w:rsidR="00FA7323" w:rsidRPr="00557745" w:rsidRDefault="00FA7323" w:rsidP="00FA7323">
      <w:pPr>
        <w:spacing w:line="276" w:lineRule="auto"/>
        <w:jc w:val="center"/>
        <w:rPr>
          <w:rFonts w:asciiTheme="majorHAnsi" w:hAnsiTheme="majorHAnsi" w:cs="Calibri"/>
          <w:sz w:val="22"/>
          <w:szCs w:val="22"/>
        </w:rPr>
      </w:pPr>
      <w:r w:rsidRPr="00557745">
        <w:rPr>
          <w:rFonts w:asciiTheme="majorHAnsi" w:hAnsiTheme="majorHAnsi" w:cs="Calibri"/>
          <w:sz w:val="22"/>
          <w:szCs w:val="22"/>
        </w:rPr>
        <w:t>(</w:t>
      </w:r>
      <w:r w:rsidR="00FD0EFF">
        <w:rPr>
          <w:rFonts w:asciiTheme="majorHAnsi" w:hAnsiTheme="majorHAnsi" w:cs="Calibri"/>
          <w:sz w:val="22"/>
          <w:szCs w:val="22"/>
        </w:rPr>
        <w:t>Predvidena</w:t>
      </w:r>
      <w:r w:rsidR="00D7784E" w:rsidRPr="00D7784E">
        <w:rPr>
          <w:rFonts w:asciiTheme="majorHAnsi" w:hAnsiTheme="majorHAnsi" w:cs="Calibri"/>
          <w:sz w:val="22"/>
          <w:szCs w:val="22"/>
        </w:rPr>
        <w:t xml:space="preserve"> skupna vrednost okvirnega sporazuma</w:t>
      </w:r>
      <w:r w:rsidRPr="00557745">
        <w:rPr>
          <w:rFonts w:asciiTheme="majorHAnsi" w:hAnsiTheme="majorHAnsi" w:cs="Calibri"/>
          <w:sz w:val="22"/>
          <w:szCs w:val="22"/>
        </w:rPr>
        <w:t>)</w:t>
      </w:r>
    </w:p>
    <w:p w14:paraId="2B494367" w14:textId="77777777" w:rsidR="005146E9" w:rsidRDefault="005146E9" w:rsidP="005146E9">
      <w:pPr>
        <w:spacing w:line="276" w:lineRule="auto"/>
        <w:jc w:val="both"/>
        <w:rPr>
          <w:rFonts w:asciiTheme="majorHAnsi" w:hAnsiTheme="majorHAnsi" w:cs="Calibri"/>
          <w:sz w:val="22"/>
          <w:szCs w:val="22"/>
        </w:rPr>
      </w:pPr>
    </w:p>
    <w:p w14:paraId="34AB7E51" w14:textId="1F16FB05" w:rsidR="005146E9" w:rsidRDefault="00FD0EFF" w:rsidP="005146E9">
      <w:pPr>
        <w:spacing w:line="276" w:lineRule="auto"/>
        <w:jc w:val="both"/>
        <w:rPr>
          <w:rFonts w:asciiTheme="majorHAnsi" w:hAnsiTheme="majorHAnsi" w:cs="Calibri"/>
          <w:sz w:val="22"/>
          <w:szCs w:val="22"/>
        </w:rPr>
      </w:pPr>
      <w:r>
        <w:rPr>
          <w:rFonts w:asciiTheme="majorHAnsi" w:hAnsiTheme="majorHAnsi" w:cs="Calibri"/>
          <w:sz w:val="22"/>
          <w:szCs w:val="22"/>
        </w:rPr>
        <w:t>Predvidena s</w:t>
      </w:r>
      <w:r w:rsidR="005146E9">
        <w:rPr>
          <w:rFonts w:asciiTheme="majorHAnsi" w:hAnsiTheme="majorHAnsi" w:cs="Calibri"/>
          <w:sz w:val="22"/>
          <w:szCs w:val="22"/>
        </w:rPr>
        <w:t>kupna vrednost tega</w:t>
      </w:r>
      <w:r>
        <w:rPr>
          <w:rFonts w:asciiTheme="majorHAnsi" w:hAnsiTheme="majorHAnsi" w:cs="Calibri"/>
          <w:sz w:val="22"/>
          <w:szCs w:val="22"/>
        </w:rPr>
        <w:t xml:space="preserve"> okvirnega</w:t>
      </w:r>
      <w:r w:rsidR="005146E9">
        <w:rPr>
          <w:rFonts w:asciiTheme="majorHAnsi" w:hAnsiTheme="majorHAnsi" w:cs="Calibri"/>
          <w:sz w:val="22"/>
          <w:szCs w:val="22"/>
        </w:rPr>
        <w:t xml:space="preserve"> sporazuma za obdobje </w:t>
      </w:r>
      <w:r>
        <w:rPr>
          <w:rFonts w:asciiTheme="majorHAnsi" w:hAnsiTheme="majorHAnsi" w:cs="Calibri"/>
          <w:sz w:val="22"/>
          <w:szCs w:val="22"/>
        </w:rPr>
        <w:t>3 let</w:t>
      </w:r>
      <w:r w:rsidR="005146E9">
        <w:rPr>
          <w:rFonts w:asciiTheme="majorHAnsi" w:hAnsiTheme="majorHAnsi" w:cs="Calibri"/>
          <w:sz w:val="22"/>
          <w:szCs w:val="22"/>
        </w:rPr>
        <w:t xml:space="preserve"> znaša:</w:t>
      </w:r>
    </w:p>
    <w:p w14:paraId="3219B03C" w14:textId="77777777" w:rsidR="005146E9" w:rsidRDefault="005146E9" w:rsidP="005146E9">
      <w:pPr>
        <w:spacing w:line="276" w:lineRule="auto"/>
        <w:jc w:val="both"/>
        <w:rPr>
          <w:rFonts w:asciiTheme="majorHAnsi" w:hAnsiTheme="majorHAnsi" w:cs="Calibri"/>
          <w:sz w:val="22"/>
          <w:szCs w:val="22"/>
        </w:rPr>
      </w:pPr>
    </w:p>
    <w:p w14:paraId="1E8ABA3A" w14:textId="659F50CC" w:rsidR="005146E9" w:rsidRPr="00C41025" w:rsidRDefault="005146E9" w:rsidP="005146E9">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w:t>
      </w:r>
      <w:r w:rsidR="006A4BDA">
        <w:rPr>
          <w:rFonts w:asciiTheme="majorHAnsi" w:hAnsiTheme="majorHAnsi" w:cs="Calibri"/>
          <w:i/>
          <w:iCs/>
          <w:sz w:val="22"/>
          <w:szCs w:val="22"/>
          <w:highlight w:val="lightGray"/>
        </w:rPr>
        <w:t>vpiše pred sklenitvijo okvirnega sporazuma na podlagi ocenjene vrednosti predmeta naročila</w:t>
      </w:r>
      <w:r w:rsidRPr="00C41025">
        <w:rPr>
          <w:rFonts w:asciiTheme="majorHAnsi" w:hAnsiTheme="majorHAnsi" w:cs="Calibri"/>
          <w:i/>
          <w:iCs/>
          <w:sz w:val="22"/>
          <w:szCs w:val="22"/>
          <w:highlight w:val="lightGray"/>
        </w:rPr>
        <w:t>]</w:t>
      </w:r>
    </w:p>
    <w:p w14:paraId="4B170109" w14:textId="77777777" w:rsidR="005146E9" w:rsidRDefault="005146E9" w:rsidP="005146E9">
      <w:pPr>
        <w:spacing w:line="276" w:lineRule="auto"/>
        <w:jc w:val="both"/>
        <w:rPr>
          <w:rFonts w:asciiTheme="majorHAnsi" w:hAnsiTheme="majorHAnsi" w:cs="Calibri"/>
          <w:sz w:val="22"/>
          <w:szCs w:val="22"/>
        </w:rPr>
      </w:pPr>
    </w:p>
    <w:p w14:paraId="4C8F986D" w14:textId="77777777" w:rsidR="005146E9" w:rsidRDefault="005146E9" w:rsidP="005146E9">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3BD7657D" w14:textId="77777777" w:rsidR="005146E9" w:rsidRDefault="005146E9" w:rsidP="005146E9">
      <w:pPr>
        <w:spacing w:line="276" w:lineRule="auto"/>
        <w:rPr>
          <w:rFonts w:asciiTheme="majorHAnsi" w:hAnsiTheme="majorHAnsi" w:cs="Calibri"/>
          <w:sz w:val="22"/>
          <w:szCs w:val="22"/>
        </w:rPr>
      </w:pPr>
    </w:p>
    <w:p w14:paraId="515D48B9" w14:textId="6CFF7097" w:rsidR="005146E9" w:rsidRDefault="005146E9" w:rsidP="007D4D4D">
      <w:pPr>
        <w:spacing w:line="276" w:lineRule="auto"/>
        <w:jc w:val="both"/>
        <w:rPr>
          <w:rFonts w:asciiTheme="majorHAnsi" w:hAnsiTheme="majorHAnsi" w:cs="Calibri"/>
          <w:sz w:val="22"/>
          <w:szCs w:val="22"/>
        </w:rPr>
      </w:pPr>
      <w:r>
        <w:rPr>
          <w:rFonts w:asciiTheme="majorHAnsi" w:hAnsiTheme="majorHAnsi" w:cs="Calibri"/>
          <w:sz w:val="22"/>
          <w:szCs w:val="22"/>
        </w:rPr>
        <w:t xml:space="preserve">Skupna okvirna vrednost tega sporazuma je določena na </w:t>
      </w:r>
      <w:r w:rsidR="00CE5118">
        <w:rPr>
          <w:rFonts w:asciiTheme="majorHAnsi" w:hAnsiTheme="majorHAnsi" w:cs="Calibri"/>
          <w:sz w:val="22"/>
          <w:szCs w:val="22"/>
        </w:rPr>
        <w:t xml:space="preserve">podlagi ocenjene vrednosti celotnega predmeta naročila </w:t>
      </w:r>
      <w:r>
        <w:rPr>
          <w:rFonts w:asciiTheme="majorHAnsi" w:hAnsiTheme="majorHAnsi" w:cs="Calibri"/>
          <w:sz w:val="22"/>
          <w:szCs w:val="22"/>
        </w:rPr>
        <w:t>in za naročnika ni zavezujoča.</w:t>
      </w:r>
    </w:p>
    <w:p w14:paraId="02BBB2A8" w14:textId="77777777" w:rsidR="005146E9" w:rsidRDefault="005146E9" w:rsidP="005146E9">
      <w:pPr>
        <w:spacing w:line="276" w:lineRule="auto"/>
        <w:rPr>
          <w:rFonts w:asciiTheme="majorHAnsi" w:hAnsiTheme="majorHAnsi" w:cs="Calibri"/>
          <w:sz w:val="22"/>
          <w:szCs w:val="22"/>
        </w:rPr>
      </w:pPr>
    </w:p>
    <w:p w14:paraId="75C19B83" w14:textId="2D1FD38C" w:rsidR="005146E9" w:rsidRDefault="005146E9" w:rsidP="005146E9">
      <w:pPr>
        <w:spacing w:line="276" w:lineRule="auto"/>
        <w:jc w:val="both"/>
        <w:rPr>
          <w:rFonts w:asciiTheme="majorHAnsi" w:hAnsiTheme="majorHAnsi" w:cs="Calibri"/>
          <w:sz w:val="22"/>
          <w:szCs w:val="22"/>
        </w:rPr>
      </w:pPr>
      <w:r w:rsidRPr="00A242A4">
        <w:rPr>
          <w:rFonts w:asciiTheme="majorHAnsi" w:hAnsiTheme="majorHAnsi" w:cs="Calibri"/>
          <w:sz w:val="22"/>
          <w:szCs w:val="22"/>
        </w:rPr>
        <w:t xml:space="preserve">Maksimalna vrednost tega </w:t>
      </w:r>
      <w:r w:rsidR="007D4D4D">
        <w:rPr>
          <w:rFonts w:asciiTheme="majorHAnsi" w:hAnsiTheme="majorHAnsi" w:cs="Calibri"/>
          <w:sz w:val="22"/>
          <w:szCs w:val="22"/>
        </w:rPr>
        <w:t xml:space="preserve">okvirnega </w:t>
      </w:r>
      <w:r w:rsidRPr="00A242A4">
        <w:rPr>
          <w:rFonts w:asciiTheme="majorHAnsi" w:hAnsiTheme="majorHAnsi" w:cs="Calibri"/>
          <w:sz w:val="22"/>
          <w:szCs w:val="22"/>
        </w:rPr>
        <w:t>sporazuma</w:t>
      </w:r>
      <w:r w:rsidR="007D4D4D">
        <w:rPr>
          <w:rFonts w:asciiTheme="majorHAnsi" w:hAnsiTheme="majorHAnsi" w:cs="Calibri"/>
          <w:sz w:val="22"/>
          <w:szCs w:val="22"/>
        </w:rPr>
        <w:t xml:space="preserve"> </w:t>
      </w:r>
      <w:r w:rsidRPr="00A242A4">
        <w:rPr>
          <w:rFonts w:asciiTheme="majorHAnsi" w:hAnsiTheme="majorHAnsi" w:cs="Calibri"/>
          <w:sz w:val="22"/>
          <w:szCs w:val="22"/>
        </w:rPr>
        <w:t xml:space="preserve">je lahko do 50% višja od </w:t>
      </w:r>
      <w:r w:rsidR="008F4B95">
        <w:rPr>
          <w:rFonts w:asciiTheme="majorHAnsi" w:hAnsiTheme="majorHAnsi" w:cs="Calibri"/>
          <w:sz w:val="22"/>
          <w:szCs w:val="22"/>
        </w:rPr>
        <w:t>predvidene skupne</w:t>
      </w:r>
      <w:r w:rsidRPr="00A242A4">
        <w:rPr>
          <w:rFonts w:asciiTheme="majorHAnsi" w:hAnsiTheme="majorHAnsi" w:cs="Calibri"/>
          <w:sz w:val="22"/>
          <w:szCs w:val="22"/>
        </w:rPr>
        <w:t xml:space="preserve"> vrednosti</w:t>
      </w:r>
      <w:r w:rsidR="008F4B95">
        <w:rPr>
          <w:rFonts w:asciiTheme="majorHAnsi" w:hAnsiTheme="majorHAnsi" w:cs="Calibri"/>
          <w:sz w:val="22"/>
          <w:szCs w:val="22"/>
        </w:rPr>
        <w:t xml:space="preserve"> okvirnega sporazuma</w:t>
      </w:r>
      <w:r w:rsidRPr="00A242A4">
        <w:rPr>
          <w:rFonts w:asciiTheme="majorHAnsi" w:hAnsiTheme="majorHAnsi" w:cs="Calibri"/>
          <w:sz w:val="22"/>
          <w:szCs w:val="22"/>
        </w:rPr>
        <w:t>. V</w:t>
      </w:r>
      <w:r>
        <w:rPr>
          <w:rFonts w:asciiTheme="majorHAnsi" w:hAnsiTheme="majorHAnsi" w:cs="Calibri"/>
          <w:sz w:val="22"/>
          <w:szCs w:val="22"/>
        </w:rPr>
        <w:t xml:space="preserve"> primeru doseganja maksimalne vrednosti </w:t>
      </w:r>
      <w:r w:rsidR="008F4B95">
        <w:rPr>
          <w:rFonts w:asciiTheme="majorHAnsi" w:hAnsiTheme="majorHAnsi" w:cs="Calibri"/>
          <w:sz w:val="22"/>
          <w:szCs w:val="22"/>
        </w:rPr>
        <w:t>okvirnega sporazuma</w:t>
      </w:r>
      <w:r>
        <w:rPr>
          <w:rFonts w:asciiTheme="majorHAnsi" w:hAnsiTheme="majorHAnsi" w:cs="Calibri"/>
          <w:sz w:val="22"/>
          <w:szCs w:val="22"/>
        </w:rPr>
        <w:t xml:space="preserve">, le-ta preneha veljati s pisnim obvestilom naročnika </w:t>
      </w:r>
      <w:r w:rsidR="007D4D4D">
        <w:rPr>
          <w:rFonts w:asciiTheme="majorHAnsi" w:hAnsiTheme="majorHAnsi" w:cs="Calibri"/>
          <w:sz w:val="22"/>
          <w:szCs w:val="22"/>
        </w:rPr>
        <w:t>dobavitelju</w:t>
      </w:r>
      <w:r>
        <w:rPr>
          <w:rFonts w:asciiTheme="majorHAnsi" w:hAnsiTheme="majorHAnsi" w:cs="Calibri"/>
          <w:sz w:val="22"/>
          <w:szCs w:val="22"/>
        </w:rPr>
        <w:t>.</w:t>
      </w:r>
    </w:p>
    <w:p w14:paraId="1F77F18C" w14:textId="77777777" w:rsidR="005146E9" w:rsidRDefault="005146E9" w:rsidP="005146E9">
      <w:pPr>
        <w:spacing w:line="276" w:lineRule="auto"/>
        <w:rPr>
          <w:rFonts w:asciiTheme="majorHAnsi" w:hAnsiTheme="majorHAnsi" w:cs="Calibri"/>
          <w:sz w:val="22"/>
          <w:szCs w:val="22"/>
        </w:rPr>
      </w:pPr>
    </w:p>
    <w:p w14:paraId="577A4320" w14:textId="77777777" w:rsidR="005146E9" w:rsidRDefault="005146E9" w:rsidP="007D4D4D">
      <w:pPr>
        <w:spacing w:line="276" w:lineRule="auto"/>
        <w:jc w:val="both"/>
        <w:rPr>
          <w:rFonts w:asciiTheme="majorHAnsi" w:hAnsiTheme="majorHAnsi" w:cs="Calibri"/>
          <w:sz w:val="22"/>
          <w:szCs w:val="22"/>
        </w:rPr>
      </w:pPr>
      <w:r>
        <w:rPr>
          <w:rFonts w:asciiTheme="majorHAnsi" w:hAnsiTheme="majorHAnsi" w:cs="Calibri"/>
          <w:sz w:val="22"/>
          <w:szCs w:val="22"/>
        </w:rPr>
        <w:t>Naročnik ima zagotovljena sredstva za izvedbo tega okvirnega sporazuma v finančnem načrtu na proračunskih postavki …………………………………..</w:t>
      </w:r>
    </w:p>
    <w:p w14:paraId="086E1678" w14:textId="77777777" w:rsidR="005146E9" w:rsidRDefault="005146E9" w:rsidP="005146E9">
      <w:pPr>
        <w:spacing w:line="276" w:lineRule="auto"/>
        <w:jc w:val="both"/>
        <w:rPr>
          <w:rFonts w:asciiTheme="majorHAnsi" w:hAnsiTheme="majorHAnsi" w:cs="Calibri"/>
          <w:sz w:val="22"/>
          <w:szCs w:val="22"/>
        </w:rPr>
      </w:pPr>
    </w:p>
    <w:p w14:paraId="0260A608" w14:textId="77777777" w:rsidR="005146E9" w:rsidRPr="00FE2984" w:rsidRDefault="005146E9"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0CE295E" w14:textId="324CD654"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00B03AEE">
        <w:rPr>
          <w:rFonts w:asciiTheme="majorHAnsi" w:hAnsiTheme="majorHAnsi" w:cs="Calibri"/>
          <w:bCs/>
          <w:sz w:val="22"/>
          <w:szCs w:val="22"/>
        </w:rPr>
        <w:t>Obračun</w:t>
      </w:r>
      <w:r w:rsidRPr="00FF3591">
        <w:rPr>
          <w:rFonts w:asciiTheme="majorHAnsi" w:hAnsiTheme="majorHAnsi" w:cs="Calibri"/>
          <w:bCs/>
          <w:sz w:val="22"/>
          <w:szCs w:val="22"/>
        </w:rPr>
        <w:t>)</w:t>
      </w:r>
    </w:p>
    <w:p w14:paraId="1015D84A" w14:textId="77777777" w:rsidR="005146E9" w:rsidRDefault="005146E9" w:rsidP="005146E9">
      <w:pPr>
        <w:spacing w:line="276" w:lineRule="auto"/>
        <w:jc w:val="both"/>
        <w:rPr>
          <w:rFonts w:asciiTheme="majorHAnsi" w:hAnsiTheme="majorHAnsi" w:cs="Calibri"/>
          <w:sz w:val="22"/>
          <w:szCs w:val="22"/>
        </w:rPr>
      </w:pPr>
    </w:p>
    <w:p w14:paraId="62FD0A49" w14:textId="2EAA2E87" w:rsidR="0027781E" w:rsidRPr="0027781E" w:rsidRDefault="0027781E" w:rsidP="0027781E">
      <w:pPr>
        <w:spacing w:line="276" w:lineRule="auto"/>
        <w:jc w:val="both"/>
        <w:rPr>
          <w:rFonts w:asciiTheme="majorHAnsi" w:hAnsiTheme="majorHAnsi" w:cs="Calibri"/>
          <w:sz w:val="22"/>
          <w:szCs w:val="22"/>
        </w:rPr>
      </w:pPr>
      <w:r w:rsidRPr="0027781E">
        <w:rPr>
          <w:rFonts w:asciiTheme="majorHAnsi" w:hAnsiTheme="majorHAnsi" w:cs="Calibri"/>
          <w:sz w:val="22"/>
          <w:szCs w:val="22"/>
        </w:rPr>
        <w:t>Naročnik se zavezuje za opravljene dobave plačati na podlagi cen iz izvajalčevega predračuna, predloženega v okviru odpiranja konkurence</w:t>
      </w:r>
      <w:r w:rsidR="00DD2685">
        <w:rPr>
          <w:rFonts w:asciiTheme="majorHAnsi" w:hAnsiTheme="majorHAnsi" w:cs="Calibri"/>
          <w:sz w:val="22"/>
          <w:szCs w:val="22"/>
        </w:rPr>
        <w:t xml:space="preserve"> za posamezno obdobje povpraševanja</w:t>
      </w:r>
      <w:r w:rsidRPr="0027781E">
        <w:rPr>
          <w:rFonts w:asciiTheme="majorHAnsi" w:hAnsiTheme="majorHAnsi" w:cs="Calibri"/>
          <w:sz w:val="22"/>
          <w:szCs w:val="22"/>
        </w:rPr>
        <w:t xml:space="preserve">, ki je priloga tega okvirnega sporazuma.  </w:t>
      </w:r>
    </w:p>
    <w:p w14:paraId="208071E8" w14:textId="77777777" w:rsidR="0027781E" w:rsidRPr="0027781E" w:rsidRDefault="0027781E" w:rsidP="0027781E">
      <w:pPr>
        <w:spacing w:line="276" w:lineRule="auto"/>
        <w:jc w:val="both"/>
        <w:rPr>
          <w:rFonts w:asciiTheme="majorHAnsi" w:hAnsiTheme="majorHAnsi" w:cs="Calibri"/>
          <w:sz w:val="22"/>
          <w:szCs w:val="22"/>
        </w:rPr>
      </w:pPr>
    </w:p>
    <w:p w14:paraId="7A9E8D85" w14:textId="77777777" w:rsidR="0027781E" w:rsidRPr="0027781E" w:rsidRDefault="0027781E" w:rsidP="0027781E">
      <w:pPr>
        <w:spacing w:line="276" w:lineRule="auto"/>
        <w:jc w:val="both"/>
        <w:rPr>
          <w:rFonts w:asciiTheme="majorHAnsi" w:hAnsiTheme="majorHAnsi" w:cs="Calibri"/>
          <w:sz w:val="22"/>
          <w:szCs w:val="22"/>
        </w:rPr>
      </w:pPr>
      <w:r w:rsidRPr="0027781E">
        <w:rPr>
          <w:rFonts w:asciiTheme="majorHAnsi" w:hAnsiTheme="majorHAnsi" w:cs="Calibri"/>
          <w:sz w:val="22"/>
          <w:szCs w:val="22"/>
        </w:rPr>
        <w:t xml:space="preserve">Vrednost posamezne opreme je podana DDP naročnika (Incoterms - Delivery Duty Paid) in vključuje vse davke in prispevke. Cena za opremo mora biti enotna, ne glede na lokacijo dostave. </w:t>
      </w:r>
    </w:p>
    <w:p w14:paraId="2FA82905" w14:textId="77777777" w:rsidR="0027781E" w:rsidRPr="0027781E" w:rsidRDefault="0027781E" w:rsidP="0027781E">
      <w:pPr>
        <w:spacing w:line="276" w:lineRule="auto"/>
        <w:jc w:val="both"/>
        <w:rPr>
          <w:rFonts w:asciiTheme="majorHAnsi" w:hAnsiTheme="majorHAnsi" w:cs="Calibri"/>
          <w:sz w:val="22"/>
          <w:szCs w:val="22"/>
        </w:rPr>
      </w:pPr>
    </w:p>
    <w:p w14:paraId="613A687A" w14:textId="40BE106E" w:rsidR="0027781E" w:rsidRPr="0027781E" w:rsidRDefault="00356C6B" w:rsidP="0027781E">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27781E" w:rsidRPr="0027781E">
        <w:rPr>
          <w:rFonts w:asciiTheme="majorHAnsi" w:hAnsiTheme="majorHAnsi" w:cs="Calibri"/>
          <w:sz w:val="22"/>
          <w:szCs w:val="22"/>
        </w:rPr>
        <w:t xml:space="preserve"> izstavi naročniku račun na podlagi prevzemnega zapisnika, ki ga ob pravilni izpolnitvi podpiše naročnik oz. z njegove strani pooblaščena oseba  in sicer v roku 15 dni od dobave. V primeru, da je v posameznem mesecu predvidenih ali izvedenih več dobav, se lahko naročnik in </w:t>
      </w:r>
      <w:r>
        <w:rPr>
          <w:rFonts w:asciiTheme="majorHAnsi" w:hAnsiTheme="majorHAnsi" w:cs="Calibri"/>
          <w:sz w:val="22"/>
          <w:szCs w:val="22"/>
        </w:rPr>
        <w:t>dobavitelj</w:t>
      </w:r>
      <w:r w:rsidR="0027781E" w:rsidRPr="0027781E">
        <w:rPr>
          <w:rFonts w:asciiTheme="majorHAnsi" w:hAnsiTheme="majorHAnsi" w:cs="Calibri"/>
          <w:sz w:val="22"/>
          <w:szCs w:val="22"/>
        </w:rPr>
        <w:t xml:space="preserve"> dogovorita za mesečni obračun ali zbirni račun, ki mora biti pripravljen ločeno po lokacijah in po posameznih dobavah. </w:t>
      </w:r>
    </w:p>
    <w:p w14:paraId="18C6EAFC" w14:textId="77777777" w:rsidR="0027781E" w:rsidRPr="0027781E" w:rsidRDefault="0027781E" w:rsidP="0027781E">
      <w:pPr>
        <w:spacing w:line="276" w:lineRule="auto"/>
        <w:jc w:val="both"/>
        <w:rPr>
          <w:rFonts w:asciiTheme="majorHAnsi" w:hAnsiTheme="majorHAnsi" w:cs="Calibri"/>
          <w:sz w:val="22"/>
          <w:szCs w:val="22"/>
        </w:rPr>
      </w:pPr>
    </w:p>
    <w:p w14:paraId="38AC67D8" w14:textId="678FEEBA" w:rsidR="005146E9" w:rsidRDefault="00356C6B" w:rsidP="0027781E">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27781E" w:rsidRPr="0027781E">
        <w:rPr>
          <w:rFonts w:asciiTheme="majorHAnsi" w:hAnsiTheme="majorHAnsi" w:cs="Calibri"/>
          <w:sz w:val="22"/>
          <w:szCs w:val="22"/>
        </w:rPr>
        <w:t xml:space="preserve"> računu priloži kopijo prevzemnega zapisnika.</w:t>
      </w:r>
    </w:p>
    <w:p w14:paraId="0D0064C5" w14:textId="77777777" w:rsidR="0027781E" w:rsidRDefault="0027781E" w:rsidP="0027781E">
      <w:pPr>
        <w:spacing w:line="276" w:lineRule="auto"/>
        <w:jc w:val="both"/>
        <w:rPr>
          <w:rFonts w:asciiTheme="majorHAnsi" w:hAnsiTheme="majorHAnsi" w:cs="Calibri"/>
          <w:sz w:val="22"/>
          <w:szCs w:val="22"/>
        </w:rPr>
      </w:pPr>
    </w:p>
    <w:p w14:paraId="491894D9" w14:textId="77777777" w:rsidR="005146E9" w:rsidRPr="00FE2984" w:rsidRDefault="005146E9" w:rsidP="00ED67A9">
      <w:pPr>
        <w:numPr>
          <w:ilvl w:val="0"/>
          <w:numId w:val="16"/>
        </w:numPr>
        <w:spacing w:line="276" w:lineRule="auto"/>
        <w:jc w:val="center"/>
        <w:rPr>
          <w:rFonts w:asciiTheme="majorHAnsi" w:hAnsiTheme="majorHAnsi" w:cs="Calibri"/>
          <w:sz w:val="22"/>
          <w:szCs w:val="22"/>
        </w:rPr>
      </w:pPr>
      <w:r>
        <w:rPr>
          <w:rFonts w:asciiTheme="majorHAnsi" w:hAnsiTheme="majorHAnsi" w:cs="Calibri"/>
          <w:sz w:val="22"/>
          <w:szCs w:val="22"/>
        </w:rPr>
        <w:t xml:space="preserve"> </w:t>
      </w:r>
      <w:r w:rsidRPr="00FE2984">
        <w:rPr>
          <w:rFonts w:asciiTheme="majorHAnsi" w:hAnsiTheme="majorHAnsi" w:cs="Calibri"/>
          <w:sz w:val="22"/>
          <w:szCs w:val="22"/>
        </w:rPr>
        <w:t>člen</w:t>
      </w:r>
    </w:p>
    <w:p w14:paraId="4F131855" w14:textId="77777777"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Fiksnost cen</w:t>
      </w:r>
      <w:r w:rsidRPr="00FF3591">
        <w:rPr>
          <w:rFonts w:asciiTheme="majorHAnsi" w:hAnsiTheme="majorHAnsi" w:cs="Calibri"/>
          <w:bCs/>
          <w:sz w:val="22"/>
          <w:szCs w:val="22"/>
        </w:rPr>
        <w:t>)</w:t>
      </w:r>
    </w:p>
    <w:p w14:paraId="2A994401" w14:textId="77777777" w:rsidR="005146E9" w:rsidRDefault="005146E9" w:rsidP="005146E9">
      <w:pPr>
        <w:spacing w:line="276" w:lineRule="auto"/>
        <w:jc w:val="both"/>
        <w:rPr>
          <w:rFonts w:asciiTheme="majorHAnsi" w:hAnsiTheme="majorHAnsi" w:cs="Calibri"/>
          <w:sz w:val="22"/>
          <w:szCs w:val="22"/>
        </w:rPr>
      </w:pPr>
    </w:p>
    <w:p w14:paraId="5E50413A" w14:textId="2CF83412" w:rsidR="00F847FF" w:rsidRPr="00F847FF" w:rsidRDefault="00F847FF" w:rsidP="00F847FF">
      <w:pPr>
        <w:spacing w:line="276" w:lineRule="auto"/>
        <w:jc w:val="both"/>
        <w:rPr>
          <w:rFonts w:asciiTheme="majorHAnsi" w:hAnsiTheme="majorHAnsi" w:cs="Calibri"/>
          <w:sz w:val="22"/>
          <w:szCs w:val="22"/>
        </w:rPr>
      </w:pPr>
      <w:r w:rsidRPr="00F847FF">
        <w:rPr>
          <w:rFonts w:asciiTheme="majorHAnsi" w:hAnsiTheme="majorHAnsi" w:cs="Calibri"/>
          <w:sz w:val="22"/>
          <w:szCs w:val="22"/>
        </w:rPr>
        <w:t xml:space="preserve">Cene v predračunu vključujejo vse stroške, ki jih ima </w:t>
      </w:r>
      <w:r w:rsidR="00356C6B">
        <w:rPr>
          <w:rFonts w:asciiTheme="majorHAnsi" w:hAnsiTheme="majorHAnsi" w:cs="Calibri"/>
          <w:sz w:val="22"/>
          <w:szCs w:val="22"/>
        </w:rPr>
        <w:t>dobavitelj</w:t>
      </w:r>
      <w:r w:rsidRPr="00F847FF">
        <w:rPr>
          <w:rFonts w:asciiTheme="majorHAnsi" w:hAnsiTheme="majorHAnsi" w:cs="Calibri"/>
          <w:sz w:val="22"/>
          <w:szCs w:val="22"/>
        </w:rPr>
        <w:t xml:space="preserve"> z realizacijo naročila (dobava opreme, potni stroški, morebitne takse, zavarovanje, idr.). </w:t>
      </w:r>
    </w:p>
    <w:p w14:paraId="47E33C71" w14:textId="77777777" w:rsidR="00F847FF" w:rsidRPr="00F847FF" w:rsidRDefault="00F847FF" w:rsidP="00F847FF">
      <w:pPr>
        <w:spacing w:line="276" w:lineRule="auto"/>
        <w:jc w:val="both"/>
        <w:rPr>
          <w:rFonts w:asciiTheme="majorHAnsi" w:hAnsiTheme="majorHAnsi" w:cs="Calibri"/>
          <w:sz w:val="22"/>
          <w:szCs w:val="22"/>
        </w:rPr>
      </w:pPr>
    </w:p>
    <w:p w14:paraId="31440CFB" w14:textId="69EFE30F" w:rsidR="005146E9" w:rsidRDefault="00F847FF" w:rsidP="00F847FF">
      <w:pPr>
        <w:spacing w:line="276" w:lineRule="auto"/>
        <w:jc w:val="both"/>
        <w:rPr>
          <w:rFonts w:asciiTheme="majorHAnsi" w:hAnsiTheme="majorHAnsi" w:cs="Calibri"/>
          <w:sz w:val="22"/>
          <w:szCs w:val="22"/>
        </w:rPr>
      </w:pPr>
      <w:r w:rsidRPr="00AC6301">
        <w:rPr>
          <w:rFonts w:asciiTheme="majorHAnsi" w:hAnsiTheme="majorHAnsi" w:cs="Calibri"/>
          <w:sz w:val="22"/>
          <w:szCs w:val="22"/>
        </w:rPr>
        <w:t>Cene so fiksne za obdobje 3 mesecev, v kolikor ni v posameznem povpraševanju oz. pri odpiranju konkurence določeno drugače.</w:t>
      </w:r>
      <w:r w:rsidR="00185C90" w:rsidRPr="00AC6301">
        <w:rPr>
          <w:rFonts w:asciiTheme="majorHAnsi" w:hAnsiTheme="majorHAnsi" w:cs="Calibri"/>
          <w:sz w:val="22"/>
          <w:szCs w:val="22"/>
        </w:rPr>
        <w:t xml:space="preserve"> Po izteku obdobja fiksnosti cen, se slednja lahko</w:t>
      </w:r>
      <w:r w:rsidR="002E2F3B" w:rsidRPr="00AC6301">
        <w:rPr>
          <w:rFonts w:asciiTheme="majorHAnsi" w:hAnsiTheme="majorHAnsi" w:cs="Calibri"/>
          <w:sz w:val="22"/>
          <w:szCs w:val="22"/>
        </w:rPr>
        <w:t xml:space="preserve"> na pobudo dobavitelja</w:t>
      </w:r>
      <w:r w:rsidR="00A046BA" w:rsidRPr="00AC6301">
        <w:rPr>
          <w:rFonts w:asciiTheme="majorHAnsi" w:hAnsiTheme="majorHAnsi" w:cs="Calibri"/>
          <w:sz w:val="22"/>
          <w:szCs w:val="22"/>
        </w:rPr>
        <w:t xml:space="preserve"> spremeni pod pogojem, da izvajalec izkaže </w:t>
      </w:r>
      <w:r w:rsidR="002E2F3B" w:rsidRPr="00AC6301">
        <w:rPr>
          <w:rFonts w:asciiTheme="majorHAnsi" w:hAnsiTheme="majorHAnsi" w:cs="Calibri"/>
          <w:sz w:val="22"/>
          <w:szCs w:val="22"/>
        </w:rPr>
        <w:t>utemeljene okoliščine</w:t>
      </w:r>
      <w:r w:rsidR="00A046BA" w:rsidRPr="00AC6301">
        <w:rPr>
          <w:rFonts w:asciiTheme="majorHAnsi" w:hAnsiTheme="majorHAnsi" w:cs="Calibri"/>
          <w:sz w:val="22"/>
          <w:szCs w:val="22"/>
        </w:rPr>
        <w:t xml:space="preserve"> za spremembo (tj. dvig) cene</w:t>
      </w:r>
      <w:r w:rsidR="008F2584" w:rsidRPr="00AC6301">
        <w:rPr>
          <w:rFonts w:asciiTheme="majorHAnsi" w:hAnsiTheme="majorHAnsi" w:cs="Calibri"/>
          <w:sz w:val="22"/>
          <w:szCs w:val="22"/>
        </w:rPr>
        <w:t xml:space="preserve"> ter največ v izkazani višini</w:t>
      </w:r>
      <w:r w:rsidR="002E2F3B" w:rsidRPr="00AC6301">
        <w:rPr>
          <w:rFonts w:asciiTheme="majorHAnsi" w:hAnsiTheme="majorHAnsi" w:cs="Calibri"/>
          <w:sz w:val="22"/>
          <w:szCs w:val="22"/>
        </w:rPr>
        <w:t xml:space="preserve">. Sprememba pogodbeno dogovorjene cene </w:t>
      </w:r>
      <w:r w:rsidR="008F2584" w:rsidRPr="00AC6301">
        <w:rPr>
          <w:rFonts w:asciiTheme="majorHAnsi" w:hAnsiTheme="majorHAnsi" w:cs="Calibri"/>
          <w:sz w:val="22"/>
          <w:szCs w:val="22"/>
        </w:rPr>
        <w:t xml:space="preserve">v nobenem </w:t>
      </w:r>
      <w:r w:rsidR="008F2584" w:rsidRPr="00AC6301">
        <w:rPr>
          <w:rFonts w:asciiTheme="majorHAnsi" w:hAnsiTheme="majorHAnsi" w:cs="Calibri"/>
          <w:sz w:val="22"/>
          <w:szCs w:val="22"/>
        </w:rPr>
        <w:lastRenderedPageBreak/>
        <w:t xml:space="preserve">primeru </w:t>
      </w:r>
      <w:r w:rsidR="002E2F3B" w:rsidRPr="00AC6301">
        <w:rPr>
          <w:rFonts w:asciiTheme="majorHAnsi" w:hAnsiTheme="majorHAnsi" w:cs="Calibri"/>
          <w:sz w:val="22"/>
          <w:szCs w:val="22"/>
        </w:rPr>
        <w:t xml:space="preserve">ne sme presegati </w:t>
      </w:r>
      <w:r w:rsidR="001B4896" w:rsidRPr="00AC6301">
        <w:rPr>
          <w:rFonts w:asciiTheme="majorHAnsi" w:hAnsiTheme="majorHAnsi" w:cs="Calibri"/>
          <w:sz w:val="22"/>
          <w:szCs w:val="22"/>
        </w:rPr>
        <w:t>5</w:t>
      </w:r>
      <w:r w:rsidR="002E2F3B" w:rsidRPr="00AC6301">
        <w:rPr>
          <w:rFonts w:asciiTheme="majorHAnsi" w:hAnsiTheme="majorHAnsi" w:cs="Calibri"/>
          <w:sz w:val="22"/>
          <w:szCs w:val="22"/>
        </w:rPr>
        <w:t xml:space="preserve"> % cene opreme iz ponudbenega predračuna</w:t>
      </w:r>
      <w:r w:rsidR="00C7321F">
        <w:rPr>
          <w:rFonts w:asciiTheme="majorHAnsi" w:hAnsiTheme="majorHAnsi" w:cs="Calibri"/>
          <w:sz w:val="22"/>
          <w:szCs w:val="22"/>
        </w:rPr>
        <w:t xml:space="preserve"> za posamezno obdobje povpraševanja</w:t>
      </w:r>
      <w:r w:rsidR="002E2F3B" w:rsidRPr="00AC6301">
        <w:rPr>
          <w:rFonts w:asciiTheme="majorHAnsi" w:hAnsiTheme="majorHAnsi" w:cs="Calibri"/>
          <w:sz w:val="22"/>
          <w:szCs w:val="22"/>
        </w:rPr>
        <w:t>.</w:t>
      </w:r>
      <w:r w:rsidR="008F2584">
        <w:rPr>
          <w:rFonts w:asciiTheme="majorHAnsi" w:hAnsiTheme="majorHAnsi" w:cs="Calibri"/>
          <w:sz w:val="22"/>
          <w:szCs w:val="22"/>
        </w:rPr>
        <w:t xml:space="preserve"> </w:t>
      </w:r>
    </w:p>
    <w:p w14:paraId="710F09F7" w14:textId="77777777" w:rsidR="00F847FF" w:rsidRDefault="00F847FF" w:rsidP="00F847FF">
      <w:pPr>
        <w:spacing w:line="276" w:lineRule="auto"/>
        <w:jc w:val="both"/>
        <w:rPr>
          <w:rFonts w:asciiTheme="majorHAnsi" w:hAnsiTheme="majorHAnsi" w:cs="Calibri"/>
          <w:sz w:val="22"/>
          <w:szCs w:val="22"/>
        </w:rPr>
      </w:pPr>
    </w:p>
    <w:p w14:paraId="1AB2B833" w14:textId="77777777" w:rsidR="005146E9" w:rsidRPr="00FE2984" w:rsidRDefault="005146E9"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5514D26" w14:textId="4D133B24" w:rsidR="005146E9" w:rsidRPr="00FF3591" w:rsidRDefault="005146E9" w:rsidP="005146E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00AD11C1">
        <w:rPr>
          <w:rFonts w:asciiTheme="majorHAnsi" w:hAnsiTheme="majorHAnsi" w:cs="Calibri"/>
          <w:bCs/>
          <w:sz w:val="22"/>
          <w:szCs w:val="22"/>
        </w:rPr>
        <w:t>Rok plačila in zamudne obresti</w:t>
      </w:r>
      <w:r w:rsidRPr="00FF3591">
        <w:rPr>
          <w:rFonts w:asciiTheme="majorHAnsi" w:hAnsiTheme="majorHAnsi" w:cs="Calibri"/>
          <w:bCs/>
          <w:sz w:val="22"/>
          <w:szCs w:val="22"/>
        </w:rPr>
        <w:t>)</w:t>
      </w:r>
    </w:p>
    <w:p w14:paraId="2B0995BB" w14:textId="77777777" w:rsidR="005146E9" w:rsidRDefault="005146E9" w:rsidP="005146E9">
      <w:pPr>
        <w:spacing w:line="276" w:lineRule="auto"/>
        <w:jc w:val="both"/>
        <w:rPr>
          <w:rFonts w:asciiTheme="majorHAnsi" w:hAnsiTheme="majorHAnsi" w:cs="Calibri"/>
          <w:sz w:val="22"/>
          <w:szCs w:val="22"/>
        </w:rPr>
      </w:pPr>
    </w:p>
    <w:p w14:paraId="739B4303" w14:textId="77777777" w:rsidR="000522CC" w:rsidRPr="000522CC" w:rsidRDefault="000522CC" w:rsidP="000522CC">
      <w:pPr>
        <w:spacing w:line="276" w:lineRule="auto"/>
        <w:jc w:val="both"/>
        <w:rPr>
          <w:rFonts w:asciiTheme="majorHAnsi" w:hAnsiTheme="majorHAnsi" w:cs="Calibri"/>
          <w:sz w:val="22"/>
          <w:szCs w:val="22"/>
        </w:rPr>
      </w:pPr>
      <w:r w:rsidRPr="000522CC">
        <w:rPr>
          <w:rFonts w:asciiTheme="majorHAnsi" w:hAnsiTheme="majorHAnsi" w:cs="Calibri"/>
          <w:sz w:val="22"/>
          <w:szCs w:val="22"/>
        </w:rPr>
        <w:t>Naročnik je dolžan plačati dogovorjeno ceno za dobavljeno blago v roku 30 dni od prejema računa.</w:t>
      </w:r>
    </w:p>
    <w:p w14:paraId="2666C9B2" w14:textId="77777777" w:rsidR="000522CC" w:rsidRPr="000522CC" w:rsidRDefault="000522CC" w:rsidP="000522CC">
      <w:pPr>
        <w:spacing w:line="276" w:lineRule="auto"/>
        <w:jc w:val="both"/>
        <w:rPr>
          <w:rFonts w:asciiTheme="majorHAnsi" w:hAnsiTheme="majorHAnsi" w:cs="Calibri"/>
          <w:sz w:val="22"/>
          <w:szCs w:val="22"/>
        </w:rPr>
      </w:pPr>
    </w:p>
    <w:p w14:paraId="50547207" w14:textId="01410AAD" w:rsidR="000522CC" w:rsidRPr="000522CC" w:rsidRDefault="000522CC" w:rsidP="000522CC">
      <w:pPr>
        <w:spacing w:line="276" w:lineRule="auto"/>
        <w:jc w:val="both"/>
        <w:rPr>
          <w:rFonts w:asciiTheme="majorHAnsi" w:hAnsiTheme="majorHAnsi" w:cs="Calibri"/>
          <w:sz w:val="22"/>
          <w:szCs w:val="22"/>
        </w:rPr>
      </w:pPr>
      <w:r w:rsidRPr="000522CC">
        <w:rPr>
          <w:rFonts w:asciiTheme="majorHAnsi" w:hAnsiTheme="majorHAnsi" w:cs="Calibri"/>
          <w:sz w:val="22"/>
          <w:szCs w:val="22"/>
        </w:rPr>
        <w:t xml:space="preserve">Naročnik je upravičen zavrniti račun ali del tega in ga vrniti </w:t>
      </w:r>
      <w:r w:rsidR="00356C6B">
        <w:rPr>
          <w:rFonts w:asciiTheme="majorHAnsi" w:hAnsiTheme="majorHAnsi" w:cs="Calibri"/>
          <w:sz w:val="22"/>
          <w:szCs w:val="22"/>
        </w:rPr>
        <w:t>dobavitelju</w:t>
      </w:r>
      <w:r w:rsidRPr="000522CC">
        <w:rPr>
          <w:rFonts w:asciiTheme="majorHAnsi" w:hAnsiTheme="majorHAnsi" w:cs="Calibri"/>
          <w:sz w:val="22"/>
          <w:szCs w:val="22"/>
        </w:rPr>
        <w:t xml:space="preserve"> v roku 15 dni od uradno evidentiranega dneva prejema računa. V primeru, da naročnik v 15 dneh po izstavitvi ne zavrne računa, velja, da je s potekom tega roka celotni znesek priznan ter kot nesporen zapade v plačilo. </w:t>
      </w:r>
    </w:p>
    <w:p w14:paraId="52A75181" w14:textId="77777777" w:rsidR="000522CC" w:rsidRPr="000522CC" w:rsidRDefault="000522CC" w:rsidP="000522CC">
      <w:pPr>
        <w:spacing w:line="276" w:lineRule="auto"/>
        <w:jc w:val="both"/>
        <w:rPr>
          <w:rFonts w:asciiTheme="majorHAnsi" w:hAnsiTheme="majorHAnsi" w:cs="Calibri"/>
          <w:sz w:val="22"/>
          <w:szCs w:val="22"/>
        </w:rPr>
      </w:pPr>
    </w:p>
    <w:p w14:paraId="77EEAF55" w14:textId="29826545" w:rsidR="000522CC" w:rsidRPr="000522CC" w:rsidRDefault="000522CC" w:rsidP="000522CC">
      <w:pPr>
        <w:spacing w:line="276" w:lineRule="auto"/>
        <w:jc w:val="both"/>
        <w:rPr>
          <w:rFonts w:asciiTheme="majorHAnsi" w:hAnsiTheme="majorHAnsi" w:cs="Calibri"/>
          <w:sz w:val="22"/>
          <w:szCs w:val="22"/>
        </w:rPr>
      </w:pPr>
      <w:r w:rsidRPr="000522CC">
        <w:rPr>
          <w:rFonts w:asciiTheme="majorHAnsi" w:hAnsiTheme="majorHAnsi" w:cs="Calibri"/>
          <w:sz w:val="22"/>
          <w:szCs w:val="22"/>
        </w:rPr>
        <w:t xml:space="preserve">Naročnik bo </w:t>
      </w:r>
      <w:r w:rsidR="00356C6B">
        <w:rPr>
          <w:rFonts w:asciiTheme="majorHAnsi" w:hAnsiTheme="majorHAnsi" w:cs="Calibri"/>
          <w:sz w:val="22"/>
          <w:szCs w:val="22"/>
        </w:rPr>
        <w:t>dobavitelju</w:t>
      </w:r>
      <w:r w:rsidRPr="000522CC">
        <w:rPr>
          <w:rFonts w:asciiTheme="majorHAnsi" w:hAnsiTheme="majorHAnsi" w:cs="Calibri"/>
          <w:sz w:val="22"/>
          <w:szCs w:val="22"/>
        </w:rPr>
        <w:t xml:space="preserve"> svojo obveznost poravnal v 30 dneh od uradno evidentiranega dneva prejema računa. Plačilni rok začne teči naslednji dan po prejemu listine. Če zadnji dan roka sovpada z dnem, ko je po zakonu dela prost dan oziroma v plačilnem sistemu TARGET ni opredeljen kot plačilni dan, se za zadnji dan roka šteje naslednji delavnik oziroma naslednji plačilni dan v sistemu TARGET. </w:t>
      </w:r>
    </w:p>
    <w:p w14:paraId="1AC9382F" w14:textId="77777777" w:rsidR="000522CC" w:rsidRPr="000522CC" w:rsidRDefault="000522CC" w:rsidP="000522CC">
      <w:pPr>
        <w:spacing w:line="276" w:lineRule="auto"/>
        <w:jc w:val="both"/>
        <w:rPr>
          <w:rFonts w:asciiTheme="majorHAnsi" w:hAnsiTheme="majorHAnsi" w:cs="Calibri"/>
          <w:sz w:val="22"/>
          <w:szCs w:val="22"/>
        </w:rPr>
      </w:pPr>
    </w:p>
    <w:p w14:paraId="5BD54A14" w14:textId="16C596D0" w:rsidR="005146E9" w:rsidRDefault="000522CC" w:rsidP="000522CC">
      <w:pPr>
        <w:spacing w:line="276" w:lineRule="auto"/>
        <w:jc w:val="both"/>
        <w:rPr>
          <w:rFonts w:asciiTheme="majorHAnsi" w:hAnsiTheme="majorHAnsi" w:cs="Calibri"/>
          <w:sz w:val="22"/>
          <w:szCs w:val="22"/>
        </w:rPr>
      </w:pPr>
      <w:r w:rsidRPr="000522CC">
        <w:rPr>
          <w:rFonts w:asciiTheme="majorHAnsi" w:hAnsiTheme="majorHAnsi" w:cs="Calibri"/>
          <w:sz w:val="22"/>
          <w:szCs w:val="22"/>
        </w:rPr>
        <w:t xml:space="preserve">V primeru zamude s plačilom je </w:t>
      </w:r>
      <w:r w:rsidR="00356C6B">
        <w:rPr>
          <w:rFonts w:asciiTheme="majorHAnsi" w:hAnsiTheme="majorHAnsi" w:cs="Calibri"/>
          <w:sz w:val="22"/>
          <w:szCs w:val="22"/>
        </w:rPr>
        <w:t>dobavitelj</w:t>
      </w:r>
      <w:r w:rsidRPr="000522CC">
        <w:rPr>
          <w:rFonts w:asciiTheme="majorHAnsi" w:hAnsiTheme="majorHAnsi" w:cs="Calibri"/>
          <w:sz w:val="22"/>
          <w:szCs w:val="22"/>
        </w:rPr>
        <w:t xml:space="preserve"> upravičen zaračunati naročniku zakonite zamudne obresti.</w:t>
      </w:r>
    </w:p>
    <w:p w14:paraId="0F05912E" w14:textId="77777777" w:rsidR="000522CC" w:rsidRDefault="000522CC" w:rsidP="000522CC">
      <w:pPr>
        <w:spacing w:line="276" w:lineRule="auto"/>
        <w:jc w:val="both"/>
        <w:rPr>
          <w:rFonts w:asciiTheme="majorHAnsi" w:hAnsiTheme="majorHAnsi" w:cs="Calibri"/>
          <w:sz w:val="22"/>
          <w:szCs w:val="22"/>
        </w:rPr>
      </w:pPr>
    </w:p>
    <w:p w14:paraId="66D671B4" w14:textId="77777777" w:rsidR="00FA7323" w:rsidRPr="00557745" w:rsidRDefault="00FA7323" w:rsidP="00835D0E">
      <w:pPr>
        <w:spacing w:line="276" w:lineRule="auto"/>
        <w:jc w:val="both"/>
        <w:rPr>
          <w:rFonts w:asciiTheme="majorHAnsi" w:hAnsiTheme="majorHAnsi" w:cs="Calibri"/>
          <w:sz w:val="22"/>
          <w:szCs w:val="22"/>
        </w:rPr>
      </w:pPr>
    </w:p>
    <w:p w14:paraId="67EB975A" w14:textId="6C8168A3" w:rsidR="00557745" w:rsidRPr="00557745" w:rsidRDefault="005D5BFA" w:rsidP="004A13E0">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r w:rsidR="00185B69">
        <w:rPr>
          <w:rFonts w:asciiTheme="majorHAnsi" w:hAnsiTheme="majorHAnsi" w:cs="Calibri"/>
          <w:b/>
          <w:sz w:val="22"/>
          <w:szCs w:val="22"/>
        </w:rPr>
        <w:t xml:space="preserve"> </w:t>
      </w:r>
      <w:r w:rsidR="00185B69" w:rsidRPr="00185B69">
        <w:rPr>
          <w:rFonts w:asciiTheme="majorHAnsi" w:hAnsiTheme="majorHAnsi" w:cs="Calibri"/>
          <w:b/>
          <w:sz w:val="22"/>
          <w:szCs w:val="22"/>
        </w:rPr>
        <w:t>IN NAČIN IZVAJANJA OKVIRNEGA SPORAZUMA</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4FC55E2D" w14:textId="77777777" w:rsidR="00557745" w:rsidRPr="00FE2984" w:rsidRDefault="00557745"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106C1F80"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7D06D2" w:rsidRPr="007D06D2">
        <w:rPr>
          <w:rFonts w:asciiTheme="majorHAnsi" w:hAnsiTheme="majorHAnsi" w:cs="Calibri"/>
          <w:bCs/>
          <w:sz w:val="22"/>
          <w:szCs w:val="22"/>
        </w:rPr>
        <w:t>Obveznosti naročnika</w:t>
      </w:r>
      <w:r w:rsidRPr="00FE2984">
        <w:rPr>
          <w:rFonts w:asciiTheme="majorHAnsi" w:hAnsiTheme="majorHAnsi" w:cs="Calibri"/>
          <w:bCs/>
          <w:sz w:val="22"/>
          <w:szCs w:val="22"/>
        </w:rPr>
        <w:t>)</w:t>
      </w:r>
    </w:p>
    <w:p w14:paraId="55163DFD" w14:textId="77777777" w:rsidR="00557745" w:rsidRDefault="00557745" w:rsidP="00557745">
      <w:pPr>
        <w:spacing w:line="276" w:lineRule="auto"/>
        <w:jc w:val="both"/>
        <w:rPr>
          <w:rFonts w:asciiTheme="majorHAnsi" w:hAnsiTheme="majorHAnsi" w:cs="Calibri"/>
          <w:sz w:val="22"/>
          <w:szCs w:val="22"/>
        </w:rPr>
      </w:pPr>
    </w:p>
    <w:p w14:paraId="3B8E6ADF" w14:textId="77777777" w:rsidR="00461369" w:rsidRPr="00461369" w:rsidRDefault="00461369" w:rsidP="00461369">
      <w:pPr>
        <w:spacing w:line="276" w:lineRule="auto"/>
        <w:jc w:val="both"/>
        <w:rPr>
          <w:rFonts w:asciiTheme="majorHAnsi" w:hAnsiTheme="majorHAnsi" w:cs="Calibri"/>
          <w:sz w:val="22"/>
          <w:szCs w:val="22"/>
        </w:rPr>
      </w:pPr>
      <w:r w:rsidRPr="00461369">
        <w:rPr>
          <w:rFonts w:asciiTheme="majorHAnsi" w:hAnsiTheme="majorHAnsi" w:cs="Calibri"/>
          <w:sz w:val="22"/>
          <w:szCs w:val="22"/>
        </w:rPr>
        <w:t xml:space="preserve">Naročnik se zavezuje, da bo opremo naročal sukcesivno skladno z lastnimi potrebami. Naročnik odda naročilo za dobavo posamezne opreme v posameznem obdobju fiksnih cen pisno (npr. po elektronski pošti ali z naročilnico ali s posamično pogodbo, v kolikor je slednja predvidena in priložena v okviru posameznega povpraševanja oz. odpiranja konkurence). </w:t>
      </w:r>
    </w:p>
    <w:p w14:paraId="61A6B41E" w14:textId="77777777" w:rsidR="00461369" w:rsidRPr="00461369" w:rsidRDefault="00461369" w:rsidP="00461369">
      <w:pPr>
        <w:spacing w:line="276" w:lineRule="auto"/>
        <w:jc w:val="both"/>
        <w:rPr>
          <w:rFonts w:asciiTheme="majorHAnsi" w:hAnsiTheme="majorHAnsi" w:cs="Calibri"/>
          <w:sz w:val="22"/>
          <w:szCs w:val="22"/>
        </w:rPr>
      </w:pPr>
    </w:p>
    <w:p w14:paraId="181E93FE" w14:textId="15AC4CA3" w:rsidR="00461369" w:rsidRDefault="00461369" w:rsidP="00461369">
      <w:pPr>
        <w:spacing w:line="276" w:lineRule="auto"/>
        <w:jc w:val="both"/>
        <w:rPr>
          <w:rFonts w:asciiTheme="majorHAnsi" w:hAnsiTheme="majorHAnsi" w:cs="Calibri"/>
          <w:sz w:val="22"/>
          <w:szCs w:val="22"/>
        </w:rPr>
      </w:pPr>
      <w:r w:rsidRPr="00461369">
        <w:rPr>
          <w:rFonts w:asciiTheme="majorHAnsi" w:hAnsiTheme="majorHAnsi" w:cs="Calibri"/>
          <w:sz w:val="22"/>
          <w:szCs w:val="22"/>
        </w:rPr>
        <w:t xml:space="preserve">Naročnik se zavezuje, da bo </w:t>
      </w:r>
      <w:r w:rsidR="00356C6B">
        <w:rPr>
          <w:rFonts w:asciiTheme="majorHAnsi" w:hAnsiTheme="majorHAnsi" w:cs="Calibri"/>
          <w:sz w:val="22"/>
          <w:szCs w:val="22"/>
        </w:rPr>
        <w:t>dobavitelju</w:t>
      </w:r>
      <w:r w:rsidRPr="00461369">
        <w:rPr>
          <w:rFonts w:asciiTheme="majorHAnsi" w:hAnsiTheme="majorHAnsi" w:cs="Calibri"/>
          <w:sz w:val="22"/>
          <w:szCs w:val="22"/>
        </w:rPr>
        <w:t xml:space="preserve"> ob vsakokratnem naročilu sporočil skrajni rok dobave (predvidoma 10 dni), količino, vrsto opreme in lokacijo dobave.</w:t>
      </w:r>
    </w:p>
    <w:p w14:paraId="0BAECCCB" w14:textId="77777777" w:rsidR="00461369" w:rsidRDefault="00461369" w:rsidP="00461369">
      <w:pPr>
        <w:spacing w:line="276" w:lineRule="auto"/>
        <w:jc w:val="both"/>
        <w:rPr>
          <w:rFonts w:asciiTheme="majorHAnsi" w:hAnsiTheme="majorHAnsi" w:cs="Calibri"/>
          <w:sz w:val="22"/>
          <w:szCs w:val="22"/>
        </w:rPr>
      </w:pPr>
    </w:p>
    <w:p w14:paraId="28301759" w14:textId="77777777" w:rsidR="00461369" w:rsidRPr="00FE2984" w:rsidRDefault="00461369" w:rsidP="0046136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7FC7DC2" w14:textId="3EE6D09D" w:rsidR="00461369" w:rsidRPr="00FE2984" w:rsidRDefault="00461369" w:rsidP="00461369">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Pr="007D06D2">
        <w:rPr>
          <w:rFonts w:asciiTheme="majorHAnsi" w:hAnsiTheme="majorHAnsi" w:cs="Calibri"/>
          <w:bCs/>
          <w:sz w:val="22"/>
          <w:szCs w:val="22"/>
        </w:rPr>
        <w:t xml:space="preserve">Obveznosti </w:t>
      </w:r>
      <w:r w:rsidR="00356C6B">
        <w:rPr>
          <w:rFonts w:asciiTheme="majorHAnsi" w:hAnsiTheme="majorHAnsi" w:cs="Calibri"/>
          <w:bCs/>
          <w:sz w:val="22"/>
          <w:szCs w:val="22"/>
        </w:rPr>
        <w:t>dobavitelja</w:t>
      </w:r>
      <w:r w:rsidRPr="00FE2984">
        <w:rPr>
          <w:rFonts w:asciiTheme="majorHAnsi" w:hAnsiTheme="majorHAnsi" w:cs="Calibri"/>
          <w:bCs/>
          <w:sz w:val="22"/>
          <w:szCs w:val="22"/>
        </w:rPr>
        <w:t>)</w:t>
      </w:r>
    </w:p>
    <w:p w14:paraId="5013AA45" w14:textId="77777777" w:rsidR="00461369" w:rsidRDefault="00461369" w:rsidP="00461369">
      <w:pPr>
        <w:spacing w:line="276" w:lineRule="auto"/>
        <w:jc w:val="both"/>
        <w:rPr>
          <w:rFonts w:asciiTheme="majorHAnsi" w:hAnsiTheme="majorHAnsi" w:cs="Calibri"/>
          <w:sz w:val="22"/>
          <w:szCs w:val="22"/>
        </w:rPr>
      </w:pPr>
    </w:p>
    <w:p w14:paraId="4C2DB2B7" w14:textId="273B62D8" w:rsidR="00571A87" w:rsidRPr="00571A87" w:rsidRDefault="00356C6B" w:rsidP="00571A87">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571A87" w:rsidRPr="00571A87">
        <w:rPr>
          <w:rFonts w:asciiTheme="majorHAnsi" w:hAnsiTheme="majorHAnsi" w:cs="Calibri"/>
          <w:sz w:val="22"/>
          <w:szCs w:val="22"/>
        </w:rPr>
        <w:t xml:space="preserve"> se zavezuje, da bo:</w:t>
      </w:r>
    </w:p>
    <w:p w14:paraId="102E05FA" w14:textId="650D2722" w:rsidR="00571A87" w:rsidRPr="00571A87" w:rsidRDefault="00571A87" w:rsidP="008758A7">
      <w:pPr>
        <w:pStyle w:val="Odstavekseznama"/>
        <w:numPr>
          <w:ilvl w:val="0"/>
          <w:numId w:val="10"/>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t>opremo dobavljal sukcesivno, glede na potrebe oz. naročila naročnika,</w:t>
      </w:r>
    </w:p>
    <w:p w14:paraId="50A80616" w14:textId="47527D19" w:rsidR="00571A87" w:rsidRPr="00571A87" w:rsidRDefault="00571A87" w:rsidP="008758A7">
      <w:pPr>
        <w:pStyle w:val="Odstavekseznama"/>
        <w:numPr>
          <w:ilvl w:val="0"/>
          <w:numId w:val="10"/>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t>izvedel dobave, ki so predmet okvirnega sporazuma oziroma posameznega naročila strokovno in kvalitetno ter v roku, določenem s strani naročnika,</w:t>
      </w:r>
    </w:p>
    <w:p w14:paraId="58FE51A8" w14:textId="1D36E862" w:rsidR="00571A87" w:rsidRPr="00571A87" w:rsidRDefault="00571A87" w:rsidP="008758A7">
      <w:pPr>
        <w:pStyle w:val="Odstavekseznama"/>
        <w:numPr>
          <w:ilvl w:val="0"/>
          <w:numId w:val="10"/>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t>dobavljena oprema v celoti nova (tj. vse komponente) in skladna z zahtevami iz Uredbe o zelenem javnem naročanju,</w:t>
      </w:r>
    </w:p>
    <w:p w14:paraId="2F8F87CD" w14:textId="34DDFA1C" w:rsidR="00571A87" w:rsidRPr="00571A87" w:rsidRDefault="00571A87" w:rsidP="008758A7">
      <w:pPr>
        <w:pStyle w:val="Odstavekseznama"/>
        <w:numPr>
          <w:ilvl w:val="0"/>
          <w:numId w:val="10"/>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t>skladno s potrebami naročnika in s pooblaščenimi serviserji izvajal storitve rednega servisiranja in vzdrževanja opreme naročnika v garancijskih rokih,</w:t>
      </w:r>
    </w:p>
    <w:p w14:paraId="207D1FA0" w14:textId="18A3CD77" w:rsidR="00461369" w:rsidRPr="00571A87" w:rsidRDefault="00571A87" w:rsidP="008758A7">
      <w:pPr>
        <w:pStyle w:val="Odstavekseznama"/>
        <w:numPr>
          <w:ilvl w:val="0"/>
          <w:numId w:val="10"/>
        </w:numPr>
        <w:spacing w:line="276" w:lineRule="auto"/>
        <w:ind w:right="-46"/>
        <w:jc w:val="both"/>
        <w:rPr>
          <w:rFonts w:asciiTheme="majorHAnsi" w:hAnsiTheme="majorHAnsi" w:cs="Calibri"/>
          <w:sz w:val="22"/>
          <w:szCs w:val="22"/>
        </w:rPr>
      </w:pPr>
      <w:r w:rsidRPr="00571A87">
        <w:rPr>
          <w:rFonts w:asciiTheme="majorHAnsi" w:hAnsiTheme="majorHAnsi" w:cs="Calibri"/>
          <w:sz w:val="22"/>
          <w:szCs w:val="22"/>
        </w:rPr>
        <w:lastRenderedPageBreak/>
        <w:t>opravil posamezne dobave na lokacijah naročnika, ki jih slednji sporoči ob vsakokratnem naročilu</w:t>
      </w:r>
      <w:r>
        <w:rPr>
          <w:rFonts w:asciiTheme="majorHAnsi" w:hAnsiTheme="majorHAnsi" w:cs="Calibri"/>
          <w:sz w:val="22"/>
          <w:szCs w:val="22"/>
        </w:rPr>
        <w:t>.</w:t>
      </w:r>
    </w:p>
    <w:p w14:paraId="1D877616" w14:textId="77777777" w:rsidR="00461369" w:rsidRPr="00557745" w:rsidRDefault="00461369" w:rsidP="00461369">
      <w:pPr>
        <w:spacing w:line="276" w:lineRule="auto"/>
        <w:jc w:val="both"/>
        <w:rPr>
          <w:rFonts w:asciiTheme="majorHAnsi" w:hAnsiTheme="majorHAnsi" w:cs="Calibri"/>
          <w:sz w:val="22"/>
          <w:szCs w:val="22"/>
        </w:rPr>
      </w:pPr>
    </w:p>
    <w:p w14:paraId="7E36AEBA" w14:textId="665F2F83" w:rsidR="00557745" w:rsidRPr="00557745" w:rsidRDefault="00356C6B" w:rsidP="00557745">
      <w:pPr>
        <w:spacing w:line="276" w:lineRule="auto"/>
        <w:jc w:val="both"/>
        <w:rPr>
          <w:rFonts w:asciiTheme="majorHAnsi" w:hAnsiTheme="majorHAnsi" w:cs="Calibri"/>
          <w:sz w:val="22"/>
          <w:szCs w:val="22"/>
        </w:rPr>
      </w:pPr>
      <w:r w:rsidRPr="00593793">
        <w:rPr>
          <w:rFonts w:asciiTheme="majorHAnsi" w:hAnsiTheme="majorHAnsi" w:cs="Calibri"/>
          <w:sz w:val="22"/>
          <w:szCs w:val="22"/>
        </w:rPr>
        <w:t>Dobavitelj</w:t>
      </w:r>
      <w:r w:rsidR="00557745" w:rsidRPr="00593793">
        <w:rPr>
          <w:rFonts w:asciiTheme="majorHAnsi" w:hAnsiTheme="majorHAnsi" w:cs="Calibri"/>
          <w:sz w:val="22"/>
          <w:szCs w:val="22"/>
        </w:rPr>
        <w:t xml:space="preserve"> odgovarja za škodo, ki je bila povzročena naročniku, če ne opravlja storitev skladno s t</w:t>
      </w:r>
      <w:r w:rsidR="0006570D" w:rsidRPr="00593793">
        <w:rPr>
          <w:rFonts w:asciiTheme="majorHAnsi" w:hAnsiTheme="majorHAnsi" w:cs="Calibri"/>
          <w:sz w:val="22"/>
          <w:szCs w:val="22"/>
        </w:rPr>
        <w:t xml:space="preserve">em okvirnim sporazumom, </w:t>
      </w:r>
      <w:r w:rsidR="00557745" w:rsidRPr="00593793">
        <w:rPr>
          <w:rFonts w:asciiTheme="majorHAnsi" w:hAnsiTheme="majorHAnsi" w:cs="Calibri"/>
          <w:sz w:val="22"/>
          <w:szCs w:val="22"/>
        </w:rPr>
        <w:t>razen, če je opravil vse storitve skladno s t</w:t>
      </w:r>
      <w:r w:rsidR="0006570D" w:rsidRPr="00593793">
        <w:rPr>
          <w:rFonts w:asciiTheme="majorHAnsi" w:hAnsiTheme="majorHAnsi" w:cs="Calibri"/>
          <w:sz w:val="22"/>
          <w:szCs w:val="22"/>
        </w:rPr>
        <w:t>em okvirnim sporazumom</w:t>
      </w:r>
      <w:r w:rsidR="00557745" w:rsidRPr="00593793">
        <w:rPr>
          <w:rFonts w:asciiTheme="majorHAnsi" w:hAnsiTheme="majorHAnsi" w:cs="Calibri"/>
          <w:sz w:val="22"/>
          <w:szCs w:val="22"/>
        </w:rPr>
        <w:t xml:space="preserve">, pa je nastala škoda za naročnika zaradi vzrokov, na katere </w:t>
      </w:r>
      <w:r w:rsidRPr="00593793">
        <w:rPr>
          <w:rFonts w:asciiTheme="majorHAnsi" w:hAnsiTheme="majorHAnsi" w:cs="Calibri"/>
          <w:sz w:val="22"/>
          <w:szCs w:val="22"/>
        </w:rPr>
        <w:t>dobavitelj</w:t>
      </w:r>
      <w:r w:rsidR="00557745" w:rsidRPr="00593793">
        <w:rPr>
          <w:rFonts w:asciiTheme="majorHAnsi" w:hAnsiTheme="majorHAnsi" w:cs="Calibri"/>
          <w:sz w:val="22"/>
          <w:szCs w:val="22"/>
        </w:rPr>
        <w:t xml:space="preserve"> ni mogel vplivati.</w:t>
      </w:r>
      <w:r w:rsidR="00557745" w:rsidRPr="00557745">
        <w:rPr>
          <w:rFonts w:asciiTheme="majorHAnsi" w:hAnsiTheme="majorHAnsi" w:cs="Calibri"/>
          <w:sz w:val="22"/>
          <w:szCs w:val="22"/>
        </w:rPr>
        <w:t xml:space="preserve"> </w:t>
      </w:r>
    </w:p>
    <w:p w14:paraId="7DBA5A94" w14:textId="77777777" w:rsidR="004A13E0" w:rsidRDefault="004A13E0" w:rsidP="00557745">
      <w:pPr>
        <w:spacing w:line="276" w:lineRule="auto"/>
        <w:jc w:val="both"/>
        <w:rPr>
          <w:rFonts w:asciiTheme="majorHAnsi" w:hAnsiTheme="majorHAnsi" w:cs="Calibri"/>
          <w:sz w:val="22"/>
          <w:szCs w:val="22"/>
        </w:rPr>
      </w:pPr>
    </w:p>
    <w:p w14:paraId="4E8BD96B" w14:textId="77777777" w:rsidR="00557745" w:rsidRPr="00FE2984" w:rsidRDefault="00557745"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784FFAF4"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F68FC" w:rsidRPr="005F68FC">
        <w:rPr>
          <w:rFonts w:asciiTheme="majorHAnsi" w:hAnsiTheme="majorHAnsi" w:cs="Calibri"/>
          <w:bCs/>
          <w:sz w:val="22"/>
          <w:szCs w:val="22"/>
        </w:rPr>
        <w:t>Dobava, izročitev</w:t>
      </w:r>
      <w:r w:rsidRPr="00FE2984">
        <w:rPr>
          <w:rFonts w:asciiTheme="majorHAnsi" w:hAnsiTheme="majorHAnsi" w:cs="Calibri"/>
          <w:bCs/>
          <w:sz w:val="22"/>
          <w:szCs w:val="22"/>
        </w:rPr>
        <w:t>)</w:t>
      </w:r>
    </w:p>
    <w:p w14:paraId="0EB643FE" w14:textId="77777777" w:rsidR="00557745" w:rsidRPr="00557745" w:rsidRDefault="00557745" w:rsidP="00557745">
      <w:pPr>
        <w:spacing w:line="276" w:lineRule="auto"/>
        <w:jc w:val="both"/>
        <w:rPr>
          <w:rFonts w:asciiTheme="majorHAnsi" w:hAnsiTheme="majorHAnsi" w:cs="Calibri"/>
          <w:sz w:val="22"/>
          <w:szCs w:val="22"/>
        </w:rPr>
      </w:pPr>
    </w:p>
    <w:p w14:paraId="7DB79840" w14:textId="006CBA32" w:rsidR="00B508A9" w:rsidRDefault="00356C6B" w:rsidP="005A63B5">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B508A9" w:rsidRPr="00B508A9">
        <w:rPr>
          <w:rFonts w:asciiTheme="majorHAnsi" w:hAnsiTheme="majorHAnsi" w:cs="Calibri"/>
          <w:sz w:val="22"/>
          <w:szCs w:val="22"/>
        </w:rPr>
        <w:t xml:space="preserve"> bo storitve oz. dobave izvajal na lokacijah naročnika</w:t>
      </w:r>
      <w:r w:rsidR="00B508A9">
        <w:rPr>
          <w:rFonts w:asciiTheme="majorHAnsi" w:hAnsiTheme="majorHAnsi" w:cs="Calibri"/>
          <w:sz w:val="22"/>
          <w:szCs w:val="22"/>
        </w:rPr>
        <w:t xml:space="preserve"> in sicer:</w:t>
      </w:r>
    </w:p>
    <w:p w14:paraId="5652DBBC" w14:textId="77777777" w:rsidR="00B508A9" w:rsidRDefault="00B508A9" w:rsidP="00B508A9">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NIB, Večna pot 111, 1000 Ljubljana</w:t>
      </w:r>
      <w:r>
        <w:rPr>
          <w:rFonts w:asciiTheme="majorHAnsi" w:hAnsiTheme="majorHAnsi" w:cs="Calibri"/>
          <w:sz w:val="22"/>
          <w:szCs w:val="22"/>
        </w:rPr>
        <w:t>,</w:t>
      </w:r>
      <w:r w:rsidRPr="008411AA">
        <w:rPr>
          <w:rFonts w:asciiTheme="majorHAnsi" w:hAnsiTheme="majorHAnsi" w:cs="Calibri"/>
          <w:sz w:val="22"/>
          <w:szCs w:val="22"/>
        </w:rPr>
        <w:t xml:space="preserve"> </w:t>
      </w:r>
    </w:p>
    <w:p w14:paraId="43C48D7E" w14:textId="77777777" w:rsidR="00B508A9" w:rsidRPr="008411AA" w:rsidRDefault="00B508A9" w:rsidP="00B508A9">
      <w:pPr>
        <w:pStyle w:val="Odstavekseznama"/>
        <w:numPr>
          <w:ilvl w:val="0"/>
          <w:numId w:val="10"/>
        </w:numPr>
        <w:spacing w:line="276" w:lineRule="auto"/>
        <w:ind w:right="-46"/>
        <w:jc w:val="both"/>
        <w:rPr>
          <w:rFonts w:asciiTheme="majorHAnsi" w:hAnsiTheme="majorHAnsi" w:cs="Calibri"/>
          <w:sz w:val="22"/>
          <w:szCs w:val="22"/>
        </w:rPr>
      </w:pPr>
      <w:r>
        <w:rPr>
          <w:rFonts w:asciiTheme="majorHAnsi" w:hAnsiTheme="majorHAnsi" w:cs="Calibri"/>
          <w:sz w:val="22"/>
          <w:szCs w:val="22"/>
        </w:rPr>
        <w:t>NIB, Večna pot 121, 1000 Ljubljana,</w:t>
      </w:r>
    </w:p>
    <w:p w14:paraId="6674FE93" w14:textId="77777777" w:rsidR="00B508A9" w:rsidRPr="008411AA" w:rsidRDefault="00B508A9" w:rsidP="00B508A9">
      <w:pPr>
        <w:pStyle w:val="Odstavekseznama"/>
        <w:numPr>
          <w:ilvl w:val="0"/>
          <w:numId w:val="10"/>
        </w:numPr>
        <w:spacing w:line="276" w:lineRule="auto"/>
        <w:ind w:right="-46"/>
        <w:jc w:val="both"/>
        <w:rPr>
          <w:rFonts w:asciiTheme="majorHAnsi" w:hAnsiTheme="majorHAnsi" w:cs="Calibri"/>
          <w:sz w:val="22"/>
          <w:szCs w:val="22"/>
        </w:rPr>
      </w:pPr>
      <w:r w:rsidRPr="008411AA">
        <w:rPr>
          <w:rFonts w:asciiTheme="majorHAnsi" w:hAnsiTheme="majorHAnsi" w:cs="Calibri"/>
          <w:sz w:val="22"/>
          <w:szCs w:val="22"/>
        </w:rPr>
        <w:t>NIB, Morska biološka postaja Piran, Fornače 41, 6330 Piran</w:t>
      </w:r>
      <w:r>
        <w:rPr>
          <w:rFonts w:asciiTheme="majorHAnsi" w:hAnsiTheme="majorHAnsi" w:cs="Calibri"/>
          <w:sz w:val="22"/>
          <w:szCs w:val="22"/>
        </w:rPr>
        <w:t>.</w:t>
      </w:r>
    </w:p>
    <w:p w14:paraId="76185B81" w14:textId="77777777" w:rsidR="00B508A9" w:rsidRDefault="00B508A9" w:rsidP="005A63B5">
      <w:pPr>
        <w:spacing w:line="276" w:lineRule="auto"/>
        <w:jc w:val="both"/>
        <w:rPr>
          <w:rFonts w:asciiTheme="majorHAnsi" w:hAnsiTheme="majorHAnsi" w:cs="Calibri"/>
          <w:sz w:val="22"/>
          <w:szCs w:val="22"/>
        </w:rPr>
      </w:pPr>
    </w:p>
    <w:p w14:paraId="510D66E2" w14:textId="524BB26C" w:rsidR="008758A7" w:rsidRPr="008758A7" w:rsidRDefault="00356C6B" w:rsidP="008758A7">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8758A7" w:rsidRPr="008758A7">
        <w:rPr>
          <w:rFonts w:asciiTheme="majorHAnsi" w:hAnsiTheme="majorHAnsi" w:cs="Calibri"/>
          <w:sz w:val="22"/>
          <w:szCs w:val="22"/>
        </w:rPr>
        <w:t xml:space="preserve"> mora hkrati z blagom ob prevzemu naročniku izročiti še:</w:t>
      </w:r>
    </w:p>
    <w:p w14:paraId="0A30DAC6" w14:textId="7EA66714"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pravilno izpolnjeno dobavnico;</w:t>
      </w:r>
    </w:p>
    <w:p w14:paraId="0F459C46" w14:textId="7496E29C"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 prevzemni zapisnik;</w:t>
      </w:r>
    </w:p>
    <w:p w14:paraId="7C88E1B3" w14:textId="6955E7F2"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podpisane in potrjene garancijske liste;</w:t>
      </w:r>
    </w:p>
    <w:p w14:paraId="2A4779AE" w14:textId="44A2085B" w:rsidR="008758A7" w:rsidRPr="008758A7" w:rsidRDefault="008758A7" w:rsidP="008758A7">
      <w:pPr>
        <w:pStyle w:val="Odstavekseznama"/>
        <w:numPr>
          <w:ilvl w:val="0"/>
          <w:numId w:val="10"/>
        </w:numPr>
        <w:spacing w:line="276" w:lineRule="auto"/>
        <w:ind w:right="-46"/>
        <w:jc w:val="both"/>
        <w:rPr>
          <w:rFonts w:asciiTheme="majorHAnsi" w:hAnsiTheme="majorHAnsi" w:cs="Calibri"/>
          <w:sz w:val="22"/>
          <w:szCs w:val="22"/>
        </w:rPr>
      </w:pPr>
      <w:r w:rsidRPr="008758A7">
        <w:rPr>
          <w:rFonts w:asciiTheme="majorHAnsi" w:hAnsiTheme="majorHAnsi" w:cs="Calibri"/>
          <w:sz w:val="22"/>
          <w:szCs w:val="22"/>
        </w:rPr>
        <w:t>tehnično dokumentacijo in navodila za uporabo.</w:t>
      </w:r>
    </w:p>
    <w:p w14:paraId="1313C02F" w14:textId="77777777" w:rsidR="008758A7" w:rsidRPr="008758A7" w:rsidRDefault="008758A7" w:rsidP="008758A7">
      <w:pPr>
        <w:spacing w:line="276" w:lineRule="auto"/>
        <w:jc w:val="both"/>
        <w:rPr>
          <w:rFonts w:asciiTheme="majorHAnsi" w:hAnsiTheme="majorHAnsi" w:cs="Calibri"/>
          <w:sz w:val="22"/>
          <w:szCs w:val="22"/>
        </w:rPr>
      </w:pPr>
    </w:p>
    <w:p w14:paraId="77C098D9" w14:textId="0ED87377" w:rsidR="008758A7" w:rsidRPr="008758A7" w:rsidRDefault="00356C6B" w:rsidP="008758A7">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8758A7" w:rsidRPr="008758A7">
        <w:rPr>
          <w:rFonts w:asciiTheme="majorHAnsi" w:hAnsiTheme="majorHAnsi" w:cs="Calibri"/>
          <w:sz w:val="22"/>
          <w:szCs w:val="22"/>
        </w:rPr>
        <w:t xml:space="preserve"> mora naročnika o nameravani dobavi</w:t>
      </w:r>
      <w:r w:rsidR="00271B34">
        <w:rPr>
          <w:rFonts w:asciiTheme="majorHAnsi" w:hAnsiTheme="majorHAnsi" w:cs="Calibri"/>
          <w:sz w:val="22"/>
          <w:szCs w:val="22"/>
        </w:rPr>
        <w:t xml:space="preserve"> pisno</w:t>
      </w:r>
      <w:r w:rsidR="008758A7" w:rsidRPr="008758A7">
        <w:rPr>
          <w:rFonts w:asciiTheme="majorHAnsi" w:hAnsiTheme="majorHAnsi" w:cs="Calibri"/>
          <w:sz w:val="22"/>
          <w:szCs w:val="22"/>
        </w:rPr>
        <w:t xml:space="preserve"> obvestiti vsaj 2 delovna dneva pred dobavo. </w:t>
      </w:r>
    </w:p>
    <w:p w14:paraId="32B4AB81" w14:textId="77777777" w:rsidR="008758A7" w:rsidRPr="008758A7" w:rsidRDefault="008758A7" w:rsidP="008758A7">
      <w:pPr>
        <w:spacing w:line="276" w:lineRule="auto"/>
        <w:jc w:val="both"/>
        <w:rPr>
          <w:rFonts w:asciiTheme="majorHAnsi" w:hAnsiTheme="majorHAnsi" w:cs="Calibri"/>
          <w:sz w:val="22"/>
          <w:szCs w:val="22"/>
        </w:rPr>
      </w:pPr>
    </w:p>
    <w:p w14:paraId="58243247" w14:textId="202AAE5A" w:rsidR="008758A7" w:rsidRPr="008758A7" w:rsidRDefault="00356C6B" w:rsidP="008758A7">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8758A7" w:rsidRPr="008758A7">
        <w:rPr>
          <w:rFonts w:asciiTheme="majorHAnsi" w:hAnsiTheme="majorHAnsi" w:cs="Calibri"/>
          <w:sz w:val="22"/>
          <w:szCs w:val="22"/>
        </w:rPr>
        <w:t xml:space="preserve"> je v primeru zamude pri dobavi blaga, ki ni posledica višje sile ali </w:t>
      </w:r>
      <w:r w:rsidR="001955CC" w:rsidRPr="008758A7">
        <w:rPr>
          <w:rFonts w:asciiTheme="majorHAnsi" w:hAnsiTheme="majorHAnsi" w:cs="Calibri"/>
          <w:sz w:val="22"/>
          <w:szCs w:val="22"/>
        </w:rPr>
        <w:t>razlogov</w:t>
      </w:r>
      <w:r w:rsidR="008758A7" w:rsidRPr="008758A7">
        <w:rPr>
          <w:rFonts w:asciiTheme="majorHAnsi" w:hAnsiTheme="majorHAnsi" w:cs="Calibri"/>
          <w:sz w:val="22"/>
          <w:szCs w:val="22"/>
        </w:rPr>
        <w:t xml:space="preserve"> na strani naročnika, dolžan plačati naročniku pogodbeno kazen. Pogodbena kazen se obračuna pri plačilu cene.</w:t>
      </w:r>
    </w:p>
    <w:p w14:paraId="7FA9B364" w14:textId="77777777" w:rsidR="008758A7" w:rsidRPr="008758A7" w:rsidRDefault="008758A7" w:rsidP="008758A7">
      <w:pPr>
        <w:spacing w:line="276" w:lineRule="auto"/>
        <w:jc w:val="both"/>
        <w:rPr>
          <w:rFonts w:asciiTheme="majorHAnsi" w:hAnsiTheme="majorHAnsi" w:cs="Calibri"/>
          <w:sz w:val="22"/>
          <w:szCs w:val="22"/>
        </w:rPr>
      </w:pPr>
    </w:p>
    <w:p w14:paraId="2C540F39" w14:textId="59C1C3C9" w:rsidR="008758A7" w:rsidRPr="008758A7" w:rsidRDefault="008758A7" w:rsidP="008758A7">
      <w:pPr>
        <w:spacing w:line="276" w:lineRule="auto"/>
        <w:jc w:val="both"/>
        <w:rPr>
          <w:rFonts w:asciiTheme="majorHAnsi" w:hAnsiTheme="majorHAnsi" w:cs="Calibri"/>
          <w:sz w:val="22"/>
          <w:szCs w:val="22"/>
        </w:rPr>
      </w:pPr>
      <w:r w:rsidRPr="008758A7">
        <w:rPr>
          <w:rFonts w:asciiTheme="majorHAnsi" w:hAnsiTheme="majorHAnsi" w:cs="Calibri"/>
          <w:sz w:val="22"/>
          <w:szCs w:val="22"/>
        </w:rPr>
        <w:t xml:space="preserve">Stranki tega okvirnega sporazuma soglašata, da naročnik ni dolžan sporočiti </w:t>
      </w:r>
      <w:r w:rsidR="00356C6B">
        <w:rPr>
          <w:rFonts w:asciiTheme="majorHAnsi" w:hAnsiTheme="majorHAnsi" w:cs="Calibri"/>
          <w:sz w:val="22"/>
          <w:szCs w:val="22"/>
        </w:rPr>
        <w:t>dobavitelju</w:t>
      </w:r>
      <w:r w:rsidRPr="008758A7">
        <w:rPr>
          <w:rFonts w:asciiTheme="majorHAnsi" w:hAnsiTheme="majorHAnsi" w:cs="Calibri"/>
          <w:sz w:val="22"/>
          <w:szCs w:val="22"/>
        </w:rPr>
        <w:t xml:space="preserve">, da si pridržuje pravico do pogodbene kazni, če je prevzel blago potem, ko je </w:t>
      </w:r>
      <w:r w:rsidR="00356C6B">
        <w:rPr>
          <w:rFonts w:asciiTheme="majorHAnsi" w:hAnsiTheme="majorHAnsi" w:cs="Calibri"/>
          <w:sz w:val="22"/>
          <w:szCs w:val="22"/>
        </w:rPr>
        <w:t>dobavitelj</w:t>
      </w:r>
      <w:r w:rsidRPr="008758A7">
        <w:rPr>
          <w:rFonts w:asciiTheme="majorHAnsi" w:hAnsiTheme="majorHAnsi" w:cs="Calibri"/>
          <w:sz w:val="22"/>
          <w:szCs w:val="22"/>
        </w:rPr>
        <w:t xml:space="preserve"> z njeno dobavo zamujal. V primeru, da </w:t>
      </w:r>
      <w:r w:rsidR="00356C6B">
        <w:rPr>
          <w:rFonts w:asciiTheme="majorHAnsi" w:hAnsiTheme="majorHAnsi" w:cs="Calibri"/>
          <w:sz w:val="22"/>
          <w:szCs w:val="22"/>
        </w:rPr>
        <w:t>dobavitelj</w:t>
      </w:r>
      <w:r w:rsidRPr="008758A7">
        <w:rPr>
          <w:rFonts w:asciiTheme="majorHAnsi" w:hAnsiTheme="majorHAnsi" w:cs="Calibri"/>
          <w:sz w:val="22"/>
          <w:szCs w:val="22"/>
        </w:rPr>
        <w:t xml:space="preserve"> zamuja pri dobavi tako, da naročniku nastane škoda, ki je večja od pogodbene kazni, lahko zahteva od </w:t>
      </w:r>
      <w:r w:rsidR="00356C6B">
        <w:rPr>
          <w:rFonts w:asciiTheme="majorHAnsi" w:hAnsiTheme="majorHAnsi" w:cs="Calibri"/>
          <w:sz w:val="22"/>
          <w:szCs w:val="22"/>
        </w:rPr>
        <w:t>dobavitelja</w:t>
      </w:r>
      <w:r w:rsidRPr="008758A7">
        <w:rPr>
          <w:rFonts w:asciiTheme="majorHAnsi" w:hAnsiTheme="majorHAnsi" w:cs="Calibri"/>
          <w:sz w:val="22"/>
          <w:szCs w:val="22"/>
        </w:rPr>
        <w:t xml:space="preserve"> povrnitev vse škode, ki mu jo je z zamudo povzročil. </w:t>
      </w:r>
    </w:p>
    <w:p w14:paraId="2FD8B5FB" w14:textId="77777777" w:rsidR="008758A7" w:rsidRPr="008758A7" w:rsidRDefault="008758A7" w:rsidP="008758A7">
      <w:pPr>
        <w:spacing w:line="276" w:lineRule="auto"/>
        <w:jc w:val="both"/>
        <w:rPr>
          <w:rFonts w:asciiTheme="majorHAnsi" w:hAnsiTheme="majorHAnsi" w:cs="Calibri"/>
          <w:sz w:val="22"/>
          <w:szCs w:val="22"/>
        </w:rPr>
      </w:pPr>
      <w:r w:rsidRPr="008758A7">
        <w:rPr>
          <w:rFonts w:asciiTheme="majorHAnsi" w:hAnsiTheme="majorHAnsi" w:cs="Calibri"/>
          <w:sz w:val="22"/>
          <w:szCs w:val="22"/>
        </w:rPr>
        <w:t xml:space="preserve"> </w:t>
      </w:r>
    </w:p>
    <w:p w14:paraId="5E7C0F9B" w14:textId="710505BC" w:rsidR="005A63B5" w:rsidRDefault="008758A7" w:rsidP="008758A7">
      <w:pPr>
        <w:spacing w:line="276" w:lineRule="auto"/>
        <w:jc w:val="both"/>
        <w:rPr>
          <w:rFonts w:asciiTheme="majorHAnsi" w:hAnsiTheme="majorHAnsi" w:cs="Calibri"/>
          <w:sz w:val="22"/>
          <w:szCs w:val="22"/>
        </w:rPr>
      </w:pPr>
      <w:r w:rsidRPr="008758A7">
        <w:rPr>
          <w:rFonts w:asciiTheme="majorHAnsi" w:hAnsiTheme="majorHAnsi" w:cs="Calibri"/>
          <w:sz w:val="22"/>
          <w:szCs w:val="22"/>
        </w:rPr>
        <w:t xml:space="preserve">V primeru razdrtja okvirnega sporazuma stranki druga drugi takoj poravnata vse dolgovano po tem okvirnem sporazumu, pogodbeno kazen, zamudne obresti in </w:t>
      </w:r>
      <w:r w:rsidR="001955CC" w:rsidRPr="008758A7">
        <w:rPr>
          <w:rFonts w:asciiTheme="majorHAnsi" w:hAnsiTheme="majorHAnsi" w:cs="Calibri"/>
          <w:sz w:val="22"/>
          <w:szCs w:val="22"/>
        </w:rPr>
        <w:t>eventualno</w:t>
      </w:r>
      <w:r w:rsidRPr="008758A7">
        <w:rPr>
          <w:rFonts w:asciiTheme="majorHAnsi" w:hAnsiTheme="majorHAnsi" w:cs="Calibri"/>
          <w:sz w:val="22"/>
          <w:szCs w:val="22"/>
        </w:rPr>
        <w:t xml:space="preserve"> izkazano škodo. Uveljavljanje pogodbene kazni ne izključuje unovčitve bančne garancije.</w:t>
      </w:r>
    </w:p>
    <w:p w14:paraId="27524B2F" w14:textId="77777777" w:rsidR="00E174C9" w:rsidRDefault="00E174C9" w:rsidP="008758A7">
      <w:pPr>
        <w:spacing w:line="276" w:lineRule="auto"/>
        <w:jc w:val="both"/>
        <w:rPr>
          <w:rFonts w:asciiTheme="majorHAnsi" w:hAnsiTheme="majorHAnsi" w:cs="Calibri"/>
          <w:sz w:val="22"/>
          <w:szCs w:val="22"/>
        </w:rPr>
      </w:pPr>
    </w:p>
    <w:p w14:paraId="590F37F6" w14:textId="75D3D344" w:rsidR="00557745" w:rsidRPr="00FE2984" w:rsidRDefault="006118E1" w:rsidP="00ED67A9">
      <w:pPr>
        <w:numPr>
          <w:ilvl w:val="0"/>
          <w:numId w:val="16"/>
        </w:numPr>
        <w:spacing w:line="276" w:lineRule="auto"/>
        <w:jc w:val="center"/>
        <w:rPr>
          <w:rFonts w:asciiTheme="majorHAnsi" w:hAnsiTheme="majorHAnsi" w:cs="Calibri"/>
          <w:sz w:val="22"/>
          <w:szCs w:val="22"/>
        </w:rPr>
      </w:pPr>
      <w:r>
        <w:rPr>
          <w:rFonts w:asciiTheme="majorHAnsi" w:hAnsiTheme="majorHAnsi" w:cs="Calibri"/>
          <w:sz w:val="22"/>
          <w:szCs w:val="22"/>
        </w:rPr>
        <w:t>č</w:t>
      </w:r>
      <w:r w:rsidR="00557745" w:rsidRPr="00FE2984">
        <w:rPr>
          <w:rFonts w:asciiTheme="majorHAnsi" w:hAnsiTheme="majorHAnsi" w:cs="Calibri"/>
          <w:sz w:val="22"/>
          <w:szCs w:val="22"/>
        </w:rPr>
        <w:t>len</w:t>
      </w:r>
    </w:p>
    <w:p w14:paraId="37E2B0EF" w14:textId="2061FBBB"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E174C9">
        <w:rPr>
          <w:rFonts w:asciiTheme="majorHAnsi" w:hAnsiTheme="majorHAnsi" w:cs="Calibri"/>
          <w:bCs/>
          <w:sz w:val="22"/>
          <w:szCs w:val="22"/>
        </w:rPr>
        <w:t>Prevzem</w:t>
      </w:r>
      <w:r w:rsidRPr="00FE2984">
        <w:rPr>
          <w:rFonts w:asciiTheme="majorHAnsi" w:hAnsiTheme="majorHAnsi" w:cs="Calibri"/>
          <w:bCs/>
          <w:sz w:val="22"/>
          <w:szCs w:val="22"/>
        </w:rPr>
        <w:t>)</w:t>
      </w:r>
    </w:p>
    <w:p w14:paraId="0EAA8F21" w14:textId="77777777" w:rsidR="00557745" w:rsidRPr="00557745" w:rsidRDefault="00557745" w:rsidP="00557745">
      <w:pPr>
        <w:spacing w:line="276" w:lineRule="auto"/>
        <w:jc w:val="both"/>
        <w:rPr>
          <w:rFonts w:asciiTheme="majorHAnsi" w:hAnsiTheme="majorHAnsi" w:cs="Calibri"/>
          <w:sz w:val="22"/>
          <w:szCs w:val="22"/>
        </w:rPr>
      </w:pPr>
    </w:p>
    <w:p w14:paraId="03EC6346" w14:textId="77777777" w:rsidR="001725E5" w:rsidRPr="001725E5" w:rsidRDefault="001725E5" w:rsidP="001725E5">
      <w:pPr>
        <w:spacing w:line="276" w:lineRule="auto"/>
        <w:jc w:val="both"/>
        <w:rPr>
          <w:rFonts w:asciiTheme="majorHAnsi" w:hAnsiTheme="majorHAnsi" w:cs="Calibri"/>
          <w:sz w:val="22"/>
          <w:szCs w:val="22"/>
        </w:rPr>
      </w:pPr>
      <w:r w:rsidRPr="001725E5">
        <w:rPr>
          <w:rFonts w:asciiTheme="majorHAnsi" w:hAnsiTheme="majorHAnsi" w:cs="Calibri"/>
          <w:sz w:val="22"/>
          <w:szCs w:val="22"/>
        </w:rPr>
        <w:t>Prevzem opreme se izvede s prevzemnim zapisnikom, ki ga na podlagi pravilno izročenega količinsko in kakovostno ustreznega blaga ter spremljajočih dodatkov in listin, podpišeta skrbnika okvirnega sporazuma ali pooblaščenca obeh strank.</w:t>
      </w:r>
    </w:p>
    <w:p w14:paraId="1EA9188C" w14:textId="77777777" w:rsidR="001725E5" w:rsidRPr="001725E5" w:rsidRDefault="001725E5" w:rsidP="001725E5">
      <w:pPr>
        <w:spacing w:line="276" w:lineRule="auto"/>
        <w:jc w:val="both"/>
        <w:rPr>
          <w:rFonts w:asciiTheme="majorHAnsi" w:hAnsiTheme="majorHAnsi" w:cs="Calibri"/>
          <w:sz w:val="22"/>
          <w:szCs w:val="22"/>
        </w:rPr>
      </w:pPr>
    </w:p>
    <w:p w14:paraId="581F7B77" w14:textId="77777777" w:rsidR="001725E5" w:rsidRPr="001725E5" w:rsidRDefault="001725E5" w:rsidP="001725E5">
      <w:pPr>
        <w:spacing w:line="276" w:lineRule="auto"/>
        <w:jc w:val="both"/>
        <w:rPr>
          <w:rFonts w:asciiTheme="majorHAnsi" w:hAnsiTheme="majorHAnsi" w:cs="Calibri"/>
          <w:sz w:val="22"/>
          <w:szCs w:val="22"/>
        </w:rPr>
      </w:pPr>
      <w:r w:rsidRPr="001725E5">
        <w:rPr>
          <w:rFonts w:asciiTheme="majorHAnsi" w:hAnsiTheme="majorHAnsi" w:cs="Calibri"/>
          <w:sz w:val="22"/>
          <w:szCs w:val="22"/>
        </w:rPr>
        <w:t>Z dnem podpisa prevzemnega zapisnika je opravljen prevzem v zapisniku navedenega blaga, razen pri naročnikovi zamudi, ko se šteje, da je prevzem opravljen z dnem zamude, če je dobava povsem pravilna.</w:t>
      </w:r>
    </w:p>
    <w:p w14:paraId="4AD05E72" w14:textId="77777777" w:rsidR="001725E5" w:rsidRPr="001725E5" w:rsidRDefault="001725E5" w:rsidP="001725E5">
      <w:pPr>
        <w:spacing w:line="276" w:lineRule="auto"/>
        <w:jc w:val="both"/>
        <w:rPr>
          <w:rFonts w:asciiTheme="majorHAnsi" w:hAnsiTheme="majorHAnsi" w:cs="Calibri"/>
          <w:sz w:val="22"/>
          <w:szCs w:val="22"/>
        </w:rPr>
      </w:pPr>
    </w:p>
    <w:p w14:paraId="36C40991" w14:textId="30967BA5" w:rsidR="001725E5" w:rsidRPr="001725E5" w:rsidRDefault="001725E5" w:rsidP="001725E5">
      <w:pPr>
        <w:spacing w:line="276" w:lineRule="auto"/>
        <w:jc w:val="both"/>
        <w:rPr>
          <w:rFonts w:asciiTheme="majorHAnsi" w:hAnsiTheme="majorHAnsi" w:cs="Calibri"/>
          <w:sz w:val="22"/>
          <w:szCs w:val="22"/>
        </w:rPr>
      </w:pPr>
      <w:r w:rsidRPr="001725E5">
        <w:rPr>
          <w:rFonts w:asciiTheme="majorHAnsi" w:hAnsiTheme="majorHAnsi" w:cs="Calibri"/>
          <w:sz w:val="22"/>
          <w:szCs w:val="22"/>
        </w:rPr>
        <w:t xml:space="preserve">Blago, za katero se bo ugotovilo, da kakorkoli odstopa od navedb v dokumentaciji v zvezi z oddaji javnega naročila (npr. v tehničnih specifikacijah ali ni originalno ali novo) ali ponudbeni dokumentaciji na posamezno povpraševanje oz. odpiranje konkurence, ali ni skladno z določili tega okvirnega sporazuma in s specifikacijami, bo zavrnjeno, zaradi česar </w:t>
      </w:r>
      <w:r w:rsidR="00271B34">
        <w:rPr>
          <w:rFonts w:asciiTheme="majorHAnsi" w:hAnsiTheme="majorHAnsi" w:cs="Calibri"/>
          <w:sz w:val="22"/>
          <w:szCs w:val="22"/>
        </w:rPr>
        <w:t>lahko</w:t>
      </w:r>
      <w:r w:rsidRPr="001725E5">
        <w:rPr>
          <w:rFonts w:asciiTheme="majorHAnsi" w:hAnsiTheme="majorHAnsi" w:cs="Calibri"/>
          <w:sz w:val="22"/>
          <w:szCs w:val="22"/>
        </w:rPr>
        <w:t xml:space="preserve"> </w:t>
      </w:r>
      <w:r w:rsidR="00356C6B">
        <w:rPr>
          <w:rFonts w:asciiTheme="majorHAnsi" w:hAnsiTheme="majorHAnsi" w:cs="Calibri"/>
          <w:sz w:val="22"/>
          <w:szCs w:val="22"/>
        </w:rPr>
        <w:t>dobavitelj</w:t>
      </w:r>
      <w:r w:rsidRPr="001725E5">
        <w:rPr>
          <w:rFonts w:asciiTheme="majorHAnsi" w:hAnsiTheme="majorHAnsi" w:cs="Calibri"/>
          <w:sz w:val="22"/>
          <w:szCs w:val="22"/>
        </w:rPr>
        <w:t xml:space="preserve"> pre</w:t>
      </w:r>
      <w:r w:rsidR="00271B34">
        <w:rPr>
          <w:rFonts w:asciiTheme="majorHAnsi" w:hAnsiTheme="majorHAnsi" w:cs="Calibri"/>
          <w:sz w:val="22"/>
          <w:szCs w:val="22"/>
        </w:rPr>
        <w:t>ide</w:t>
      </w:r>
      <w:r w:rsidRPr="001725E5">
        <w:rPr>
          <w:rFonts w:asciiTheme="majorHAnsi" w:hAnsiTheme="majorHAnsi" w:cs="Calibri"/>
          <w:sz w:val="22"/>
          <w:szCs w:val="22"/>
        </w:rPr>
        <w:t xml:space="preserve"> v zamudo. Enako velja, če bo neskladnost ugotovljena za katerikoli dokument, ki bi moral biti blagu priložen. Zavrnitev bo označena na prevzemnem zapisniku. V primeru kršitve te določbe dvakrat zaporedoma ali več kot trikrat v času trajanja tega okvirnega sporazuma, je naročnik upravičen enostransko odstopiti od okvirnega sporazuma s posameznim dobaviteljem in unovčiti zavarovanje za dobro izvedbo.</w:t>
      </w:r>
    </w:p>
    <w:p w14:paraId="19AFC476" w14:textId="77777777" w:rsidR="001725E5" w:rsidRPr="001725E5" w:rsidRDefault="001725E5" w:rsidP="001725E5">
      <w:pPr>
        <w:spacing w:line="276" w:lineRule="auto"/>
        <w:jc w:val="both"/>
        <w:rPr>
          <w:rFonts w:asciiTheme="majorHAnsi" w:hAnsiTheme="majorHAnsi" w:cs="Calibri"/>
          <w:sz w:val="22"/>
          <w:szCs w:val="22"/>
        </w:rPr>
      </w:pPr>
    </w:p>
    <w:p w14:paraId="59534E71" w14:textId="40A8DFCF" w:rsidR="004A69C3" w:rsidRDefault="001725E5" w:rsidP="001725E5">
      <w:pPr>
        <w:spacing w:line="276" w:lineRule="auto"/>
        <w:jc w:val="both"/>
        <w:rPr>
          <w:rFonts w:asciiTheme="majorHAnsi" w:hAnsiTheme="majorHAnsi" w:cs="Calibri"/>
          <w:sz w:val="22"/>
          <w:szCs w:val="22"/>
        </w:rPr>
      </w:pPr>
      <w:r w:rsidRPr="001725E5">
        <w:rPr>
          <w:rFonts w:asciiTheme="majorHAnsi" w:hAnsiTheme="majorHAnsi" w:cs="Calibri"/>
          <w:sz w:val="22"/>
          <w:szCs w:val="22"/>
        </w:rPr>
        <w:t>Če se izkaže, da dobava ponujenega blaga ni možna zaradi objektivnega razloga, ki nastopi po podpisu okvirnega sporazuma, lahko naročnik sprejme nadomestno izpolnitev skladno s predpisi, ki urejajo obligacijsko področje</w:t>
      </w:r>
      <w:r w:rsidR="001941E0">
        <w:rPr>
          <w:rFonts w:asciiTheme="majorHAnsi" w:hAnsiTheme="majorHAnsi" w:cs="Calibri"/>
          <w:sz w:val="22"/>
          <w:szCs w:val="22"/>
        </w:rPr>
        <w:t xml:space="preserve"> in skladno s 13. členom tega okvirnega sporazuma</w:t>
      </w:r>
      <w:r w:rsidRPr="001725E5">
        <w:rPr>
          <w:rFonts w:asciiTheme="majorHAnsi" w:hAnsiTheme="majorHAnsi" w:cs="Calibri"/>
          <w:sz w:val="22"/>
          <w:szCs w:val="22"/>
        </w:rPr>
        <w:t>.</w:t>
      </w:r>
    </w:p>
    <w:p w14:paraId="16DD6B5D" w14:textId="77777777" w:rsidR="00CE6F24" w:rsidRDefault="00CE6F24" w:rsidP="001725E5">
      <w:pPr>
        <w:spacing w:line="276" w:lineRule="auto"/>
        <w:jc w:val="both"/>
        <w:rPr>
          <w:rFonts w:asciiTheme="majorHAnsi" w:hAnsiTheme="majorHAnsi" w:cs="Calibri"/>
          <w:sz w:val="22"/>
          <w:szCs w:val="22"/>
        </w:rPr>
      </w:pPr>
    </w:p>
    <w:p w14:paraId="282A3D63" w14:textId="73ED408B" w:rsidR="00CE6F24" w:rsidRDefault="00CE6F24" w:rsidP="001725E5">
      <w:pPr>
        <w:spacing w:line="276" w:lineRule="auto"/>
        <w:jc w:val="both"/>
        <w:rPr>
          <w:rFonts w:asciiTheme="majorHAnsi" w:hAnsiTheme="majorHAnsi" w:cs="Calibri"/>
          <w:sz w:val="22"/>
          <w:szCs w:val="22"/>
        </w:rPr>
      </w:pPr>
      <w:r w:rsidRPr="00CE6F24">
        <w:rPr>
          <w:rFonts w:asciiTheme="majorHAnsi" w:hAnsiTheme="majorHAnsi" w:cs="Calibri"/>
          <w:sz w:val="22"/>
          <w:szCs w:val="22"/>
        </w:rPr>
        <w:t xml:space="preserve">Naročnik, ki v roku ni pripravljen prevzeti pravilno napovedanega blaga ali pa pravočasno ne odgovori na obvestilo </w:t>
      </w:r>
      <w:r w:rsidR="00356C6B">
        <w:rPr>
          <w:rFonts w:asciiTheme="majorHAnsi" w:hAnsiTheme="majorHAnsi" w:cs="Calibri"/>
          <w:sz w:val="22"/>
          <w:szCs w:val="22"/>
        </w:rPr>
        <w:t>dobavitelja</w:t>
      </w:r>
      <w:r w:rsidRPr="00CE6F24">
        <w:rPr>
          <w:rFonts w:asciiTheme="majorHAnsi" w:hAnsiTheme="majorHAnsi" w:cs="Calibri"/>
          <w:sz w:val="22"/>
          <w:szCs w:val="22"/>
        </w:rPr>
        <w:t xml:space="preserve">, preide v zamudo. Prav tako preide v zamudo naročnik, ki najkasneje v </w:t>
      </w:r>
      <w:r w:rsidR="00271B34">
        <w:rPr>
          <w:rFonts w:asciiTheme="majorHAnsi" w:hAnsiTheme="majorHAnsi" w:cs="Calibri"/>
          <w:sz w:val="22"/>
          <w:szCs w:val="22"/>
        </w:rPr>
        <w:t>2</w:t>
      </w:r>
      <w:r w:rsidRPr="00CE6F24">
        <w:rPr>
          <w:rFonts w:asciiTheme="majorHAnsi" w:hAnsiTheme="majorHAnsi" w:cs="Calibri"/>
          <w:sz w:val="22"/>
          <w:szCs w:val="22"/>
        </w:rPr>
        <w:t xml:space="preserve"> delovn</w:t>
      </w:r>
      <w:r w:rsidR="00271B34">
        <w:rPr>
          <w:rFonts w:asciiTheme="majorHAnsi" w:hAnsiTheme="majorHAnsi" w:cs="Calibri"/>
          <w:sz w:val="22"/>
          <w:szCs w:val="22"/>
        </w:rPr>
        <w:t>ih</w:t>
      </w:r>
      <w:r w:rsidRPr="00CE6F24">
        <w:rPr>
          <w:rFonts w:asciiTheme="majorHAnsi" w:hAnsiTheme="majorHAnsi" w:cs="Calibri"/>
          <w:sz w:val="22"/>
          <w:szCs w:val="22"/>
        </w:rPr>
        <w:t xml:space="preserve"> dne</w:t>
      </w:r>
      <w:r w:rsidR="00271B34">
        <w:rPr>
          <w:rFonts w:asciiTheme="majorHAnsi" w:hAnsiTheme="majorHAnsi" w:cs="Calibri"/>
          <w:sz w:val="22"/>
          <w:szCs w:val="22"/>
        </w:rPr>
        <w:t>h</w:t>
      </w:r>
      <w:r w:rsidRPr="00CE6F24">
        <w:rPr>
          <w:rFonts w:asciiTheme="majorHAnsi" w:hAnsiTheme="majorHAnsi" w:cs="Calibri"/>
          <w:sz w:val="22"/>
          <w:szCs w:val="22"/>
        </w:rPr>
        <w:t xml:space="preserve"> po dobavi in predložitvi ne podpiše prevzemnega zapisnika.</w:t>
      </w:r>
    </w:p>
    <w:p w14:paraId="361A7247" w14:textId="77777777" w:rsidR="00E174C9" w:rsidRDefault="00E174C9" w:rsidP="004A13E0">
      <w:pPr>
        <w:spacing w:line="276" w:lineRule="auto"/>
        <w:jc w:val="both"/>
        <w:rPr>
          <w:rFonts w:asciiTheme="majorHAnsi" w:hAnsiTheme="majorHAnsi" w:cs="Calibri"/>
          <w:sz w:val="22"/>
          <w:szCs w:val="22"/>
        </w:rPr>
      </w:pPr>
    </w:p>
    <w:p w14:paraId="2B698F69" w14:textId="77777777" w:rsidR="007A24D3" w:rsidRPr="0013097C" w:rsidRDefault="007A24D3" w:rsidP="007A24D3">
      <w:pPr>
        <w:numPr>
          <w:ilvl w:val="0"/>
          <w:numId w:val="16"/>
        </w:numPr>
        <w:spacing w:line="276" w:lineRule="auto"/>
        <w:jc w:val="center"/>
        <w:rPr>
          <w:rFonts w:asciiTheme="majorHAnsi" w:hAnsiTheme="majorHAnsi" w:cs="Calibri"/>
          <w:sz w:val="22"/>
          <w:szCs w:val="22"/>
        </w:rPr>
      </w:pPr>
      <w:r w:rsidRPr="0013097C">
        <w:rPr>
          <w:rFonts w:asciiTheme="majorHAnsi" w:hAnsiTheme="majorHAnsi" w:cs="Calibri"/>
          <w:sz w:val="22"/>
          <w:szCs w:val="22"/>
        </w:rPr>
        <w:t>člen</w:t>
      </w:r>
    </w:p>
    <w:p w14:paraId="2923CFB3" w14:textId="42D9DA5B" w:rsidR="007A24D3" w:rsidRPr="0013097C" w:rsidRDefault="007A24D3" w:rsidP="007A24D3">
      <w:pPr>
        <w:spacing w:line="276" w:lineRule="auto"/>
        <w:jc w:val="center"/>
        <w:rPr>
          <w:rFonts w:asciiTheme="majorHAnsi" w:hAnsiTheme="majorHAnsi" w:cs="Calibri"/>
          <w:sz w:val="22"/>
          <w:szCs w:val="22"/>
        </w:rPr>
      </w:pPr>
      <w:r w:rsidRPr="0013097C">
        <w:rPr>
          <w:rFonts w:asciiTheme="majorHAnsi" w:hAnsiTheme="majorHAnsi" w:cs="Calibri"/>
          <w:sz w:val="22"/>
          <w:szCs w:val="22"/>
        </w:rPr>
        <w:t>(Nadomestna izpolnitev)</w:t>
      </w:r>
    </w:p>
    <w:p w14:paraId="0616871B" w14:textId="77777777" w:rsidR="007A24D3" w:rsidRPr="0013097C" w:rsidRDefault="007A24D3" w:rsidP="004A13E0">
      <w:pPr>
        <w:spacing w:line="276" w:lineRule="auto"/>
        <w:jc w:val="both"/>
        <w:rPr>
          <w:rFonts w:asciiTheme="majorHAnsi" w:hAnsiTheme="majorHAnsi" w:cs="Calibri"/>
          <w:sz w:val="22"/>
          <w:szCs w:val="22"/>
        </w:rPr>
      </w:pPr>
    </w:p>
    <w:p w14:paraId="767947DA" w14:textId="3870A293" w:rsidR="00AB77AA" w:rsidRPr="0013097C" w:rsidRDefault="00AB77AA" w:rsidP="00AB77AA">
      <w:pPr>
        <w:spacing w:line="276" w:lineRule="auto"/>
        <w:jc w:val="both"/>
        <w:rPr>
          <w:rFonts w:asciiTheme="majorHAnsi" w:hAnsiTheme="majorHAnsi" w:cs="Calibri"/>
          <w:sz w:val="22"/>
          <w:szCs w:val="22"/>
        </w:rPr>
      </w:pPr>
      <w:r w:rsidRPr="0013097C">
        <w:rPr>
          <w:rFonts w:asciiTheme="majorHAnsi" w:hAnsiTheme="majorHAnsi" w:cs="Calibri"/>
          <w:sz w:val="22"/>
          <w:szCs w:val="22"/>
        </w:rPr>
        <w:t>V kolikor tekom izvajanja te pogodbe:</w:t>
      </w:r>
    </w:p>
    <w:p w14:paraId="25C65B6D" w14:textId="5357AC76" w:rsidR="00AB77AA" w:rsidRPr="0013097C" w:rsidRDefault="00AB77AA" w:rsidP="00AB77AA">
      <w:pPr>
        <w:pStyle w:val="Odstavekseznama"/>
        <w:numPr>
          <w:ilvl w:val="0"/>
          <w:numId w:val="10"/>
        </w:numPr>
        <w:spacing w:line="276" w:lineRule="auto"/>
        <w:ind w:right="-46"/>
        <w:jc w:val="both"/>
        <w:rPr>
          <w:rFonts w:asciiTheme="majorHAnsi" w:hAnsiTheme="majorHAnsi" w:cs="Calibri"/>
          <w:sz w:val="22"/>
          <w:szCs w:val="22"/>
        </w:rPr>
      </w:pPr>
      <w:r w:rsidRPr="0013097C">
        <w:rPr>
          <w:rFonts w:asciiTheme="majorHAnsi" w:hAnsiTheme="majorHAnsi" w:cs="Calibri"/>
          <w:sz w:val="22"/>
          <w:szCs w:val="22"/>
        </w:rPr>
        <w:t xml:space="preserve">dobavitelj določenega naročenega blaga nima na zalogi </w:t>
      </w:r>
      <w:r w:rsidR="003640D7">
        <w:rPr>
          <w:rFonts w:asciiTheme="majorHAnsi" w:hAnsiTheme="majorHAnsi" w:cs="Calibri"/>
          <w:sz w:val="22"/>
          <w:szCs w:val="22"/>
        </w:rPr>
        <w:t xml:space="preserve">in razlogov, ki niso na njegovi strani </w:t>
      </w:r>
      <w:r w:rsidRPr="0013097C">
        <w:rPr>
          <w:rFonts w:asciiTheme="majorHAnsi" w:hAnsiTheme="majorHAnsi" w:cs="Calibri"/>
          <w:sz w:val="22"/>
          <w:szCs w:val="22"/>
        </w:rPr>
        <w:t>ali</w:t>
      </w:r>
    </w:p>
    <w:p w14:paraId="45AE275C" w14:textId="4D510FD4" w:rsidR="00AB77AA" w:rsidRPr="0013097C" w:rsidRDefault="00AB77AA" w:rsidP="00AB77AA">
      <w:pPr>
        <w:pStyle w:val="Odstavekseznama"/>
        <w:numPr>
          <w:ilvl w:val="0"/>
          <w:numId w:val="10"/>
        </w:numPr>
        <w:spacing w:line="276" w:lineRule="auto"/>
        <w:ind w:right="-46"/>
        <w:jc w:val="both"/>
        <w:rPr>
          <w:rFonts w:asciiTheme="majorHAnsi" w:hAnsiTheme="majorHAnsi" w:cs="Calibri"/>
          <w:sz w:val="22"/>
          <w:szCs w:val="22"/>
        </w:rPr>
      </w:pPr>
      <w:r w:rsidRPr="0013097C">
        <w:rPr>
          <w:rFonts w:asciiTheme="majorHAnsi" w:hAnsiTheme="majorHAnsi" w:cs="Calibri"/>
          <w:sz w:val="22"/>
          <w:szCs w:val="22"/>
        </w:rPr>
        <w:t>se je določeno blago nehalo proizvajati ali</w:t>
      </w:r>
    </w:p>
    <w:p w14:paraId="4528C831" w14:textId="5760D24C" w:rsidR="00AB77AA" w:rsidRPr="0013097C" w:rsidRDefault="00AB77AA" w:rsidP="00AB77AA">
      <w:pPr>
        <w:pStyle w:val="Odstavekseznama"/>
        <w:numPr>
          <w:ilvl w:val="0"/>
          <w:numId w:val="10"/>
        </w:numPr>
        <w:spacing w:line="276" w:lineRule="auto"/>
        <w:ind w:right="-46"/>
        <w:jc w:val="both"/>
        <w:rPr>
          <w:rFonts w:asciiTheme="majorHAnsi" w:hAnsiTheme="majorHAnsi" w:cs="Calibri"/>
          <w:sz w:val="22"/>
          <w:szCs w:val="22"/>
        </w:rPr>
      </w:pPr>
      <w:r w:rsidRPr="0013097C">
        <w:rPr>
          <w:rFonts w:asciiTheme="majorHAnsi" w:hAnsiTheme="majorHAnsi" w:cs="Calibri"/>
          <w:sz w:val="22"/>
          <w:szCs w:val="22"/>
        </w:rPr>
        <w:t xml:space="preserve">se vezano na določeno blago pojavijo težave pri uvozu </w:t>
      </w:r>
    </w:p>
    <w:p w14:paraId="4894DC7D" w14:textId="1D90D173" w:rsidR="00AB77AA" w:rsidRPr="0013097C" w:rsidRDefault="00AB77AA" w:rsidP="00AB77AA">
      <w:pPr>
        <w:spacing w:line="276" w:lineRule="auto"/>
        <w:ind w:left="360"/>
        <w:jc w:val="both"/>
        <w:rPr>
          <w:rFonts w:asciiTheme="majorHAnsi" w:hAnsiTheme="majorHAnsi" w:cs="Calibri"/>
          <w:sz w:val="22"/>
          <w:szCs w:val="22"/>
        </w:rPr>
      </w:pPr>
      <w:r w:rsidRPr="0013097C">
        <w:rPr>
          <w:rFonts w:asciiTheme="majorHAnsi" w:hAnsiTheme="majorHAnsi" w:cs="Calibri"/>
          <w:sz w:val="22"/>
          <w:szCs w:val="22"/>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 zahtevo naročnika predložiti ustrezna dokazila, ki bodo izkazovala, da so izpolnjeni navedeni pogoji (enakovredno nadomestno blago, ki je karakteristično, kakovostno in funkcionalno najmanj enakovredno prejšnjemu ter ima v vsakem pogledu enake ali boljše lastnosti).</w:t>
      </w:r>
    </w:p>
    <w:p w14:paraId="11DB7557" w14:textId="77777777" w:rsidR="00AB77AA" w:rsidRPr="0013097C" w:rsidRDefault="00AB77AA" w:rsidP="00AB77AA">
      <w:pPr>
        <w:spacing w:line="276" w:lineRule="auto"/>
        <w:jc w:val="both"/>
        <w:rPr>
          <w:rFonts w:asciiTheme="majorHAnsi" w:hAnsiTheme="majorHAnsi" w:cs="Calibri"/>
          <w:sz w:val="22"/>
          <w:szCs w:val="22"/>
        </w:rPr>
      </w:pPr>
    </w:p>
    <w:p w14:paraId="2B313A7C" w14:textId="13DC9BC6" w:rsidR="00AB77AA" w:rsidRPr="0013097C" w:rsidRDefault="00AB77AA" w:rsidP="00AB77AA">
      <w:pPr>
        <w:spacing w:line="276" w:lineRule="auto"/>
        <w:jc w:val="both"/>
        <w:rPr>
          <w:rFonts w:asciiTheme="majorHAnsi" w:hAnsiTheme="majorHAnsi" w:cs="Calibri"/>
          <w:sz w:val="22"/>
          <w:szCs w:val="22"/>
        </w:rPr>
      </w:pPr>
      <w:r w:rsidRPr="0013097C">
        <w:rPr>
          <w:rFonts w:asciiTheme="majorHAnsi" w:hAnsiTheme="majorHAnsi" w:cs="Calibri"/>
          <w:sz w:val="22"/>
          <w:szCs w:val="22"/>
        </w:rPr>
        <w:t xml:space="preserve">Takšna zamenjava mora biti sporazumno potrjena s strani obeh pogodbenih strank, prav tako pa se zaradi takšne spremembe ne sme povišati končna nabavna cena na enoto mere posameznega blaga, kot je dogovorjena </w:t>
      </w:r>
      <w:r w:rsidR="00ED344F" w:rsidRPr="0013097C">
        <w:rPr>
          <w:rFonts w:asciiTheme="majorHAnsi" w:hAnsiTheme="majorHAnsi" w:cs="Calibri"/>
          <w:sz w:val="22"/>
          <w:szCs w:val="22"/>
        </w:rPr>
        <w:t>s tem okvirnim sporazumom</w:t>
      </w:r>
      <w:r w:rsidRPr="0013097C">
        <w:rPr>
          <w:rFonts w:asciiTheme="majorHAnsi" w:hAnsiTheme="majorHAnsi" w:cs="Calibri"/>
          <w:sz w:val="22"/>
          <w:szCs w:val="22"/>
        </w:rPr>
        <w:t>.</w:t>
      </w:r>
    </w:p>
    <w:p w14:paraId="32B4EEF9" w14:textId="77777777" w:rsidR="00175FF3" w:rsidRPr="0013097C" w:rsidRDefault="00175FF3" w:rsidP="00AB77AA">
      <w:pPr>
        <w:spacing w:line="276" w:lineRule="auto"/>
        <w:jc w:val="both"/>
        <w:rPr>
          <w:rFonts w:asciiTheme="majorHAnsi" w:hAnsiTheme="majorHAnsi" w:cs="Calibri"/>
          <w:sz w:val="22"/>
          <w:szCs w:val="22"/>
        </w:rPr>
      </w:pPr>
    </w:p>
    <w:p w14:paraId="6349E12D" w14:textId="246B6255" w:rsidR="00175FF3" w:rsidRPr="00AB77AA" w:rsidRDefault="00175FF3" w:rsidP="00AB77AA">
      <w:pPr>
        <w:spacing w:line="276" w:lineRule="auto"/>
        <w:jc w:val="both"/>
        <w:rPr>
          <w:rFonts w:asciiTheme="majorHAnsi" w:hAnsiTheme="majorHAnsi" w:cs="Calibri"/>
          <w:sz w:val="22"/>
          <w:szCs w:val="22"/>
        </w:rPr>
      </w:pPr>
      <w:r w:rsidRPr="0013097C">
        <w:rPr>
          <w:rFonts w:asciiTheme="majorHAnsi" w:hAnsiTheme="majorHAnsi" w:cs="Calibri"/>
          <w:sz w:val="22"/>
          <w:szCs w:val="22"/>
        </w:rPr>
        <w:t>V kolikor naročnik oceni, da dobavitelj ni ponudil enakovrednega blaga skladno s prvim odstavkom, naročnik dobave nadomestnega blaga n</w:t>
      </w:r>
      <w:r w:rsidR="00127F9D" w:rsidRPr="0013097C">
        <w:rPr>
          <w:rFonts w:asciiTheme="majorHAnsi" w:hAnsiTheme="majorHAnsi" w:cs="Calibri"/>
          <w:sz w:val="22"/>
          <w:szCs w:val="22"/>
        </w:rPr>
        <w:t>i dolžan potrditi</w:t>
      </w:r>
      <w:r w:rsidRPr="0013097C">
        <w:rPr>
          <w:rFonts w:asciiTheme="majorHAnsi" w:hAnsiTheme="majorHAnsi" w:cs="Calibri"/>
          <w:sz w:val="22"/>
          <w:szCs w:val="22"/>
        </w:rPr>
        <w:t>. V takem primeru mora dobavitelj izpolniti svoje pogodbene obveznosti (dobaviti naročeno blago v naročeni količini), v nasprotnem primeru</w:t>
      </w:r>
      <w:r w:rsidR="00D03542" w:rsidRPr="0013097C">
        <w:rPr>
          <w:rFonts w:asciiTheme="majorHAnsi" w:hAnsiTheme="majorHAnsi" w:cs="Calibri"/>
          <w:sz w:val="22"/>
          <w:szCs w:val="22"/>
        </w:rPr>
        <w:t xml:space="preserve"> je </w:t>
      </w:r>
      <w:r w:rsidR="00356C6B" w:rsidRPr="0013097C">
        <w:rPr>
          <w:rFonts w:asciiTheme="majorHAnsi" w:hAnsiTheme="majorHAnsi" w:cs="Calibri"/>
          <w:sz w:val="22"/>
          <w:szCs w:val="22"/>
        </w:rPr>
        <w:t>dobavitelj</w:t>
      </w:r>
      <w:r w:rsidR="00D03542" w:rsidRPr="0013097C">
        <w:rPr>
          <w:rFonts w:asciiTheme="majorHAnsi" w:hAnsiTheme="majorHAnsi" w:cs="Calibri"/>
          <w:sz w:val="22"/>
          <w:szCs w:val="22"/>
        </w:rPr>
        <w:t xml:space="preserve"> v kršitvi okvirnega sporazuma, naročnik pa lahko blago naroči pri drugem</w:t>
      </w:r>
      <w:r w:rsidR="003D5C84" w:rsidRPr="0013097C">
        <w:rPr>
          <w:rFonts w:asciiTheme="majorHAnsi" w:hAnsiTheme="majorHAnsi" w:cs="Calibri"/>
          <w:sz w:val="22"/>
          <w:szCs w:val="22"/>
        </w:rPr>
        <w:t xml:space="preserve"> dobavitelju iz okvirnega sporazuma ali po tržnih cenah na trgu.</w:t>
      </w:r>
    </w:p>
    <w:p w14:paraId="589F5CF8" w14:textId="77777777" w:rsidR="007A24D3" w:rsidRDefault="007A24D3" w:rsidP="004A13E0">
      <w:pPr>
        <w:spacing w:line="276" w:lineRule="auto"/>
        <w:jc w:val="both"/>
        <w:rPr>
          <w:rFonts w:asciiTheme="majorHAnsi" w:hAnsiTheme="majorHAnsi" w:cs="Calibri"/>
          <w:sz w:val="22"/>
          <w:szCs w:val="22"/>
        </w:rPr>
      </w:pPr>
    </w:p>
    <w:p w14:paraId="4D904260" w14:textId="77777777" w:rsidR="004A13E0" w:rsidRPr="00FE2984" w:rsidRDefault="004A13E0"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324F4D45" w14:textId="7838B735" w:rsidR="004A13E0" w:rsidRPr="00FE2984" w:rsidRDefault="004A13E0" w:rsidP="004A13E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CE6F24">
        <w:rPr>
          <w:rFonts w:asciiTheme="majorHAnsi" w:hAnsiTheme="majorHAnsi" w:cs="Calibri"/>
          <w:bCs/>
          <w:sz w:val="22"/>
          <w:szCs w:val="22"/>
        </w:rPr>
        <w:t>Odprava napak in nadomestni deli</w:t>
      </w:r>
      <w:r w:rsidRPr="00FE2984">
        <w:rPr>
          <w:rFonts w:asciiTheme="majorHAnsi" w:hAnsiTheme="majorHAnsi" w:cs="Calibri"/>
          <w:bCs/>
          <w:sz w:val="22"/>
          <w:szCs w:val="22"/>
        </w:rPr>
        <w:t>)</w:t>
      </w:r>
    </w:p>
    <w:p w14:paraId="7F14DFAA" w14:textId="77777777" w:rsidR="004A13E0" w:rsidRDefault="004A13E0" w:rsidP="004A13E0">
      <w:pPr>
        <w:spacing w:line="276" w:lineRule="auto"/>
        <w:jc w:val="both"/>
        <w:rPr>
          <w:rFonts w:asciiTheme="majorHAnsi" w:hAnsiTheme="majorHAnsi" w:cs="Calibri"/>
          <w:sz w:val="22"/>
          <w:szCs w:val="22"/>
        </w:rPr>
      </w:pPr>
    </w:p>
    <w:p w14:paraId="13DB159A" w14:textId="77777777" w:rsidR="00BE22A5" w:rsidRPr="00BE22A5" w:rsidRDefault="00BE22A5" w:rsidP="00BE22A5">
      <w:pPr>
        <w:spacing w:line="276" w:lineRule="auto"/>
        <w:jc w:val="both"/>
        <w:rPr>
          <w:rFonts w:asciiTheme="majorHAnsi" w:hAnsiTheme="majorHAnsi" w:cs="Calibri"/>
          <w:sz w:val="22"/>
          <w:szCs w:val="22"/>
        </w:rPr>
      </w:pPr>
      <w:r w:rsidRPr="00BE22A5">
        <w:rPr>
          <w:rFonts w:asciiTheme="majorHAnsi" w:hAnsiTheme="majorHAnsi" w:cs="Calibri"/>
          <w:sz w:val="22"/>
          <w:szCs w:val="22"/>
        </w:rPr>
        <w:lastRenderedPageBreak/>
        <w:t>Dobavitelj se zaveže, da bo za popravila dobavljene opreme v času garancijskega roka nemoteno zagotavljal servis na lastne stroške praviloma na lokaciji uporabnika, pri katerem se naprava nahaja, vključno s prevoznimi stroški na posamezno lokacijo.</w:t>
      </w:r>
    </w:p>
    <w:p w14:paraId="56D8795B" w14:textId="77777777" w:rsidR="00BE22A5" w:rsidRPr="00BE22A5" w:rsidRDefault="00BE22A5" w:rsidP="00BE22A5">
      <w:pPr>
        <w:spacing w:line="276" w:lineRule="auto"/>
        <w:jc w:val="both"/>
        <w:rPr>
          <w:rFonts w:asciiTheme="majorHAnsi" w:hAnsiTheme="majorHAnsi" w:cs="Calibri"/>
          <w:sz w:val="22"/>
          <w:szCs w:val="22"/>
        </w:rPr>
      </w:pPr>
    </w:p>
    <w:p w14:paraId="49B46BAE" w14:textId="77777777" w:rsidR="00BE22A5" w:rsidRPr="00BE22A5" w:rsidRDefault="00BE22A5" w:rsidP="00BE22A5">
      <w:pPr>
        <w:spacing w:line="276" w:lineRule="auto"/>
        <w:jc w:val="both"/>
        <w:rPr>
          <w:rFonts w:asciiTheme="majorHAnsi" w:hAnsiTheme="majorHAnsi" w:cs="Calibri"/>
          <w:sz w:val="22"/>
          <w:szCs w:val="22"/>
        </w:rPr>
      </w:pPr>
      <w:r w:rsidRPr="00BE22A5">
        <w:rPr>
          <w:rFonts w:asciiTheme="majorHAnsi" w:hAnsiTheme="majorHAnsi" w:cs="Calibri"/>
          <w:sz w:val="22"/>
          <w:szCs w:val="22"/>
        </w:rPr>
        <w:t>Mediji s podatki (trdi diski, diskete, zgoščenke, USB ključi, …) vedno ostanejo pri naročniku in jih serviser ne sme odnesti z lokacije naročnika. V primeru garancijske zamenjave navedenih medijev le-ti ostanejo v prostorih naročnika in se jih ne sme odnesti z lokacije naročnika.</w:t>
      </w:r>
    </w:p>
    <w:p w14:paraId="2993C0F6" w14:textId="77777777" w:rsidR="00BE22A5" w:rsidRPr="00BE22A5" w:rsidRDefault="00BE22A5" w:rsidP="00BE22A5">
      <w:pPr>
        <w:spacing w:line="276" w:lineRule="auto"/>
        <w:jc w:val="both"/>
        <w:rPr>
          <w:rFonts w:asciiTheme="majorHAnsi" w:hAnsiTheme="majorHAnsi" w:cs="Calibri"/>
          <w:sz w:val="22"/>
          <w:szCs w:val="22"/>
        </w:rPr>
      </w:pPr>
    </w:p>
    <w:p w14:paraId="245E7389" w14:textId="6FBE49E4" w:rsidR="00BE22A5" w:rsidRPr="00BE22A5" w:rsidRDefault="00BE22A5" w:rsidP="00BE22A5">
      <w:pPr>
        <w:spacing w:line="276" w:lineRule="auto"/>
        <w:jc w:val="both"/>
        <w:rPr>
          <w:rFonts w:asciiTheme="majorHAnsi" w:hAnsiTheme="majorHAnsi" w:cs="Calibri"/>
          <w:sz w:val="22"/>
          <w:szCs w:val="22"/>
        </w:rPr>
      </w:pPr>
      <w:r w:rsidRPr="00BE22A5">
        <w:rPr>
          <w:rFonts w:asciiTheme="majorHAnsi" w:hAnsiTheme="majorHAnsi" w:cs="Calibri"/>
          <w:sz w:val="22"/>
          <w:szCs w:val="22"/>
        </w:rPr>
        <w:t xml:space="preserve">Odzivni čas za </w:t>
      </w:r>
      <w:r w:rsidR="00745D14">
        <w:rPr>
          <w:rFonts w:asciiTheme="majorHAnsi" w:hAnsiTheme="majorHAnsi" w:cs="Calibri"/>
          <w:sz w:val="22"/>
          <w:szCs w:val="22"/>
        </w:rPr>
        <w:t>odziv na obvestilo naročnika</w:t>
      </w:r>
      <w:r w:rsidRPr="00BE22A5">
        <w:rPr>
          <w:rFonts w:asciiTheme="majorHAnsi" w:hAnsiTheme="majorHAnsi" w:cs="Calibri"/>
          <w:sz w:val="22"/>
          <w:szCs w:val="22"/>
        </w:rPr>
        <w:t xml:space="preserve"> je 8 ur od trenutka, ko je bil dobavitelj o okvari obveščen.</w:t>
      </w:r>
    </w:p>
    <w:p w14:paraId="56832443" w14:textId="6D65304D" w:rsidR="00BE22A5" w:rsidRPr="00BE22A5" w:rsidRDefault="00BE22A5" w:rsidP="00BE22A5">
      <w:pPr>
        <w:spacing w:line="276" w:lineRule="auto"/>
        <w:jc w:val="both"/>
        <w:rPr>
          <w:rFonts w:asciiTheme="majorHAnsi" w:hAnsiTheme="majorHAnsi" w:cs="Calibri"/>
          <w:sz w:val="22"/>
          <w:szCs w:val="22"/>
        </w:rPr>
      </w:pPr>
      <w:r w:rsidRPr="00BE22A5">
        <w:rPr>
          <w:rFonts w:asciiTheme="majorHAnsi" w:hAnsiTheme="majorHAnsi" w:cs="Calibri"/>
          <w:sz w:val="22"/>
          <w:szCs w:val="22"/>
        </w:rPr>
        <w:t xml:space="preserve">Čas za odpravo napak je 2 delovna dneva, v kolikor to ni možno, pa mora </w:t>
      </w:r>
      <w:r w:rsidR="00356C6B">
        <w:rPr>
          <w:rFonts w:asciiTheme="majorHAnsi" w:hAnsiTheme="majorHAnsi" w:cs="Calibri"/>
          <w:sz w:val="22"/>
          <w:szCs w:val="22"/>
        </w:rPr>
        <w:t>dobavitelj</w:t>
      </w:r>
      <w:r w:rsidRPr="00BE22A5">
        <w:rPr>
          <w:rFonts w:asciiTheme="majorHAnsi" w:hAnsiTheme="majorHAnsi" w:cs="Calibri"/>
          <w:sz w:val="22"/>
          <w:szCs w:val="22"/>
        </w:rPr>
        <w:t xml:space="preserve"> zagotoviti brezplačno enakovredno nadomestno opremo za čas popravila, ki ne sme trajati več kot 30 dni od dneva, ko je bil </w:t>
      </w:r>
      <w:r w:rsidR="00356C6B">
        <w:rPr>
          <w:rFonts w:asciiTheme="majorHAnsi" w:hAnsiTheme="majorHAnsi" w:cs="Calibri"/>
          <w:sz w:val="22"/>
          <w:szCs w:val="22"/>
        </w:rPr>
        <w:t>dobavitelj</w:t>
      </w:r>
      <w:r w:rsidRPr="00BE22A5">
        <w:rPr>
          <w:rFonts w:asciiTheme="majorHAnsi" w:hAnsiTheme="majorHAnsi" w:cs="Calibri"/>
          <w:sz w:val="22"/>
          <w:szCs w:val="22"/>
        </w:rPr>
        <w:t xml:space="preserve"> obveščen o napaki.</w:t>
      </w:r>
    </w:p>
    <w:p w14:paraId="001301D9" w14:textId="77777777" w:rsidR="00BE22A5" w:rsidRPr="00BE22A5" w:rsidRDefault="00BE22A5" w:rsidP="00BE22A5">
      <w:pPr>
        <w:spacing w:line="276" w:lineRule="auto"/>
        <w:jc w:val="both"/>
        <w:rPr>
          <w:rFonts w:asciiTheme="majorHAnsi" w:hAnsiTheme="majorHAnsi" w:cs="Calibri"/>
          <w:sz w:val="22"/>
          <w:szCs w:val="22"/>
        </w:rPr>
      </w:pPr>
    </w:p>
    <w:p w14:paraId="743A9DB2" w14:textId="7F1790C8" w:rsidR="00BE22A5" w:rsidRPr="00BE22A5" w:rsidRDefault="00BE22A5" w:rsidP="00BE22A5">
      <w:pPr>
        <w:spacing w:line="276" w:lineRule="auto"/>
        <w:jc w:val="both"/>
        <w:rPr>
          <w:rFonts w:asciiTheme="majorHAnsi" w:hAnsiTheme="majorHAnsi" w:cs="Calibri"/>
          <w:sz w:val="22"/>
          <w:szCs w:val="22"/>
        </w:rPr>
      </w:pPr>
      <w:r w:rsidRPr="00BE22A5">
        <w:rPr>
          <w:rFonts w:asciiTheme="majorHAnsi" w:hAnsiTheme="majorHAnsi" w:cs="Calibri"/>
          <w:sz w:val="22"/>
          <w:szCs w:val="22"/>
        </w:rPr>
        <w:t xml:space="preserve">Dobavitelj se zavezuje, da bo zagotavljal razpoložljivost in združljivost nadomestnih delov še najmanj dve leti po izteku garancijske dobe. V primeru neizpolnitve te obveznosti je </w:t>
      </w:r>
      <w:r w:rsidR="00356C6B">
        <w:rPr>
          <w:rFonts w:asciiTheme="majorHAnsi" w:hAnsiTheme="majorHAnsi" w:cs="Calibri"/>
          <w:sz w:val="22"/>
          <w:szCs w:val="22"/>
        </w:rPr>
        <w:t>dobavitelj</w:t>
      </w:r>
      <w:r w:rsidRPr="00BE22A5">
        <w:rPr>
          <w:rFonts w:asciiTheme="majorHAnsi" w:hAnsiTheme="majorHAnsi" w:cs="Calibri"/>
          <w:sz w:val="22"/>
          <w:szCs w:val="22"/>
        </w:rPr>
        <w:t xml:space="preserve"> dolžan naročniku povrniti vse dodatne stroške in škodo, ki bi ih naročnik zaradi tega utrpel.</w:t>
      </w:r>
    </w:p>
    <w:p w14:paraId="07C0BAE4" w14:textId="77777777" w:rsidR="00BE22A5" w:rsidRPr="00BE22A5" w:rsidRDefault="00BE22A5" w:rsidP="00BE22A5">
      <w:pPr>
        <w:spacing w:line="276" w:lineRule="auto"/>
        <w:jc w:val="both"/>
        <w:rPr>
          <w:rFonts w:asciiTheme="majorHAnsi" w:hAnsiTheme="majorHAnsi" w:cs="Calibri"/>
          <w:sz w:val="22"/>
          <w:szCs w:val="22"/>
        </w:rPr>
      </w:pPr>
    </w:p>
    <w:p w14:paraId="132DC6A0" w14:textId="07CE7C72" w:rsidR="004A13E0" w:rsidRDefault="00BE22A5" w:rsidP="00BE22A5">
      <w:pPr>
        <w:spacing w:line="276" w:lineRule="auto"/>
        <w:jc w:val="both"/>
        <w:rPr>
          <w:rFonts w:asciiTheme="majorHAnsi" w:hAnsiTheme="majorHAnsi" w:cs="Calibri"/>
          <w:sz w:val="22"/>
          <w:szCs w:val="22"/>
        </w:rPr>
      </w:pPr>
      <w:r w:rsidRPr="00BE22A5">
        <w:rPr>
          <w:rFonts w:asciiTheme="majorHAnsi" w:hAnsiTheme="majorHAnsi" w:cs="Calibri"/>
          <w:sz w:val="22"/>
          <w:szCs w:val="22"/>
        </w:rPr>
        <w:t>Dobavitelj je dolžan pri vzdrževanju naprav v garancijski dobi vgrajevati oziroma uporabljati le originalne nadomestne dele. Kršitve te določbe so razlog za enostranski odstop od pogodbe s strani naročnika in unovčenje zavarovanja za dobro izvedbo oz. odpravo napak v garancijski dobi.</w:t>
      </w:r>
    </w:p>
    <w:p w14:paraId="4B69CECD" w14:textId="77777777" w:rsidR="005D5BFA" w:rsidRPr="00557745" w:rsidRDefault="005D5BFA" w:rsidP="00557745">
      <w:pPr>
        <w:spacing w:line="276" w:lineRule="auto"/>
        <w:jc w:val="both"/>
        <w:rPr>
          <w:rFonts w:asciiTheme="majorHAnsi" w:hAnsiTheme="majorHAnsi" w:cs="Calibri"/>
          <w:b/>
          <w:sz w:val="22"/>
          <w:szCs w:val="22"/>
        </w:rPr>
      </w:pPr>
    </w:p>
    <w:p w14:paraId="7AFAE45C" w14:textId="77777777" w:rsidR="00557745" w:rsidRPr="00FF3591" w:rsidRDefault="00557745" w:rsidP="004A13E0">
      <w:pPr>
        <w:pStyle w:val="NASLOV40ptGRAY"/>
        <w:numPr>
          <w:ilvl w:val="0"/>
          <w:numId w:val="9"/>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1987B3EC" w14:textId="77777777" w:rsidR="00FF3591" w:rsidRPr="00FF3591" w:rsidRDefault="00FF3591" w:rsidP="00ED67A9">
      <w:pPr>
        <w:pStyle w:val="Odstavekseznama"/>
        <w:numPr>
          <w:ilvl w:val="0"/>
          <w:numId w:val="16"/>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7AAA9F7C"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w:t>
      </w:r>
      <w:r w:rsidR="00356C6B">
        <w:rPr>
          <w:rFonts w:asciiTheme="majorHAnsi" w:hAnsiTheme="majorHAnsi" w:cs="Calibri"/>
          <w:sz w:val="22"/>
          <w:szCs w:val="22"/>
        </w:rPr>
        <w:t>dobavitelja</w:t>
      </w:r>
      <w:r w:rsidRPr="00FF3591">
        <w:rPr>
          <w:rFonts w:asciiTheme="majorHAnsi" w:hAnsiTheme="majorHAnsi" w:cs="Calibri"/>
          <w:sz w:val="22"/>
          <w:szCs w:val="22"/>
        </w:rPr>
        <w:t>)</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65E90761" w:rsidR="00FF3591" w:rsidRDefault="00611185"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Pr="00FF3591">
        <w:rPr>
          <w:rFonts w:asciiTheme="majorHAnsi" w:hAnsiTheme="majorHAnsi" w:cs="Calibri"/>
          <w:sz w:val="22"/>
          <w:szCs w:val="22"/>
        </w:rPr>
        <w:t xml:space="preserve"> </w:t>
      </w:r>
      <w:r w:rsidR="00FF3591" w:rsidRPr="00FF3591">
        <w:rPr>
          <w:rFonts w:asciiTheme="majorHAnsi" w:hAnsiTheme="majorHAnsi" w:cs="Calibri"/>
          <w:sz w:val="22"/>
          <w:szCs w:val="22"/>
        </w:rPr>
        <w:t xml:space="preserve">za izvedbo del s strani </w:t>
      </w:r>
      <w:r w:rsidR="00FB69BD">
        <w:rPr>
          <w:rFonts w:asciiTheme="majorHAnsi" w:hAnsiTheme="majorHAnsi" w:cs="Calibri"/>
          <w:sz w:val="22"/>
          <w:szCs w:val="22"/>
        </w:rPr>
        <w:t xml:space="preserve">morebitnih </w:t>
      </w:r>
      <w:r w:rsidR="00FF3591" w:rsidRPr="00FF3591">
        <w:rPr>
          <w:rFonts w:asciiTheme="majorHAnsi" w:hAnsiTheme="majorHAnsi" w:cs="Calibri"/>
          <w:sz w:val="22"/>
          <w:szCs w:val="22"/>
        </w:rPr>
        <w:t>svojih podizvajalcev odgovarja, kot da bi jih sam opravil in naročnikova odobritev podizvajalcev ne vpliva na njegovo obveznost za kvalitetno in pravočasno izv</w:t>
      </w:r>
      <w:r w:rsidR="00490070">
        <w:rPr>
          <w:rFonts w:asciiTheme="majorHAnsi" w:hAnsiTheme="majorHAnsi" w:cs="Calibri"/>
          <w:sz w:val="22"/>
          <w:szCs w:val="22"/>
        </w:rPr>
        <w:t>ajanje storitev</w:t>
      </w:r>
      <w:r w:rsidR="00FF3591" w:rsidRPr="00FF3591">
        <w:rPr>
          <w:rFonts w:asciiTheme="majorHAnsi" w:hAnsiTheme="majorHAnsi" w:cs="Calibri"/>
          <w:sz w:val="22"/>
          <w:szCs w:val="22"/>
        </w:rPr>
        <w:t>.</w:t>
      </w:r>
      <w:r w:rsidR="00FB69BD">
        <w:rPr>
          <w:rFonts w:asciiTheme="majorHAnsi" w:hAnsiTheme="majorHAnsi" w:cs="Calibri"/>
          <w:sz w:val="22"/>
          <w:szCs w:val="22"/>
        </w:rPr>
        <w:t xml:space="preserve"> V primeru zahteve morebitnega podizvajalca za neposredna plačila, pogodbeni stranki skleneta aneks k tem okvirnemu sporazumu v skladu z določbami ZJN-3.</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144F785B" w:rsidR="00FF3591" w:rsidRPr="00557745" w:rsidRDefault="009E3AF6" w:rsidP="004A13E0">
      <w:pPr>
        <w:pStyle w:val="NASLOV40ptGRAY"/>
        <w:numPr>
          <w:ilvl w:val="0"/>
          <w:numId w:val="9"/>
        </w:numPr>
        <w:spacing w:after="0" w:line="276" w:lineRule="auto"/>
        <w:rPr>
          <w:rFonts w:asciiTheme="majorHAnsi" w:hAnsiTheme="majorHAnsi" w:cs="Calibri"/>
          <w:b/>
          <w:sz w:val="22"/>
          <w:szCs w:val="22"/>
        </w:rPr>
      </w:pPr>
      <w:r>
        <w:rPr>
          <w:rFonts w:asciiTheme="majorHAnsi" w:hAnsiTheme="majorHAnsi" w:cs="Calibri"/>
          <w:b/>
          <w:sz w:val="22"/>
          <w:szCs w:val="22"/>
        </w:rPr>
        <w:t>JAMSTVA IN GARANCIJE</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12CE4831" w14:textId="77777777" w:rsidR="008910B9" w:rsidRPr="00FE2984" w:rsidRDefault="008910B9" w:rsidP="00ED67A9">
      <w:pPr>
        <w:numPr>
          <w:ilvl w:val="0"/>
          <w:numId w:val="16"/>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B4366D" w14:textId="0CB9F001" w:rsidR="008910B9" w:rsidRPr="00FF3591" w:rsidRDefault="008910B9" w:rsidP="008910B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009C5FA4" w:rsidRPr="009C5FA4">
        <w:rPr>
          <w:rFonts w:asciiTheme="majorHAnsi" w:hAnsiTheme="majorHAnsi" w:cs="Calibri"/>
          <w:bCs/>
          <w:sz w:val="22"/>
          <w:szCs w:val="22"/>
        </w:rPr>
        <w:t xml:space="preserve">Jamstva </w:t>
      </w:r>
      <w:r w:rsidR="00356C6B">
        <w:rPr>
          <w:rFonts w:asciiTheme="majorHAnsi" w:hAnsiTheme="majorHAnsi" w:cs="Calibri"/>
          <w:bCs/>
          <w:sz w:val="22"/>
          <w:szCs w:val="22"/>
        </w:rPr>
        <w:t>dobavitelja</w:t>
      </w:r>
      <w:r w:rsidRPr="00FF3591">
        <w:rPr>
          <w:rFonts w:asciiTheme="majorHAnsi" w:hAnsiTheme="majorHAnsi" w:cs="Calibri"/>
          <w:bCs/>
          <w:sz w:val="22"/>
          <w:szCs w:val="22"/>
        </w:rPr>
        <w:t>)</w:t>
      </w:r>
    </w:p>
    <w:p w14:paraId="057324CD" w14:textId="77777777" w:rsidR="008910B9" w:rsidRDefault="008910B9" w:rsidP="00FF3591">
      <w:pPr>
        <w:spacing w:line="276" w:lineRule="auto"/>
        <w:jc w:val="both"/>
        <w:rPr>
          <w:rFonts w:asciiTheme="majorHAnsi" w:hAnsiTheme="majorHAnsi" w:cs="Calibri"/>
          <w:sz w:val="22"/>
          <w:szCs w:val="22"/>
        </w:rPr>
      </w:pPr>
    </w:p>
    <w:p w14:paraId="5E2550D2" w14:textId="6B71AF7C" w:rsidR="00D1395C" w:rsidRPr="00D1395C" w:rsidRDefault="00611185" w:rsidP="00D1395C">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Pr="00FF3591">
        <w:rPr>
          <w:rFonts w:asciiTheme="majorHAnsi" w:hAnsiTheme="majorHAnsi" w:cs="Calibri"/>
          <w:sz w:val="22"/>
          <w:szCs w:val="22"/>
        </w:rPr>
        <w:t xml:space="preserve"> </w:t>
      </w:r>
      <w:r w:rsidR="00D1395C" w:rsidRPr="00D1395C">
        <w:rPr>
          <w:rFonts w:asciiTheme="majorHAnsi" w:hAnsiTheme="majorHAnsi" w:cs="Calibri"/>
          <w:sz w:val="22"/>
          <w:szCs w:val="22"/>
        </w:rPr>
        <w:t>naročniku jamči:</w:t>
      </w:r>
    </w:p>
    <w:p w14:paraId="589A68DF" w14:textId="36DA7E75" w:rsidR="00D1395C" w:rsidRPr="00D1395C" w:rsidRDefault="00D1395C" w:rsidP="00D1395C">
      <w:pPr>
        <w:pStyle w:val="Odstavekseznama"/>
        <w:numPr>
          <w:ilvl w:val="0"/>
          <w:numId w:val="10"/>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je garancija </w:t>
      </w:r>
      <w:r w:rsidR="00A97060">
        <w:rPr>
          <w:rFonts w:asciiTheme="majorHAnsi" w:hAnsiTheme="majorHAnsi" w:cs="Calibri"/>
          <w:sz w:val="22"/>
          <w:szCs w:val="22"/>
        </w:rPr>
        <w:t>proizvajalca</w:t>
      </w:r>
      <w:r w:rsidRPr="00D1395C">
        <w:rPr>
          <w:rFonts w:asciiTheme="majorHAnsi" w:hAnsiTheme="majorHAnsi" w:cs="Calibri"/>
          <w:sz w:val="22"/>
          <w:szCs w:val="22"/>
        </w:rPr>
        <w:t xml:space="preserve"> za vso računalniško opremo najmanj 36 mesecev</w:t>
      </w:r>
      <w:r w:rsidR="00611185">
        <w:rPr>
          <w:rFonts w:asciiTheme="majorHAnsi" w:hAnsiTheme="majorHAnsi" w:cs="Calibri"/>
          <w:sz w:val="22"/>
          <w:szCs w:val="22"/>
        </w:rPr>
        <w:t>;</w:t>
      </w:r>
    </w:p>
    <w:p w14:paraId="36B61206" w14:textId="22F85C25" w:rsidR="00D1395C" w:rsidRPr="00D1395C" w:rsidRDefault="00D1395C" w:rsidP="00D1395C">
      <w:pPr>
        <w:pStyle w:val="Odstavekseznama"/>
        <w:numPr>
          <w:ilvl w:val="0"/>
          <w:numId w:val="10"/>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kupljeno blago deluje brezhibno, nima stvarnih napak in da ni storil pravnih napak pri svoji izvršitvi; </w:t>
      </w:r>
    </w:p>
    <w:p w14:paraId="01DE2FF3" w14:textId="1C46DBA8" w:rsidR="00D1395C" w:rsidRPr="00D1395C" w:rsidRDefault="00D1395C" w:rsidP="00D1395C">
      <w:pPr>
        <w:pStyle w:val="Odstavekseznama"/>
        <w:numPr>
          <w:ilvl w:val="0"/>
          <w:numId w:val="10"/>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da bo dostavil kakovostno blago, ki popolnoma ustreza vsem tehničnim opisom, karakteristikam in specifikacijam, ki so bila dana v okviru razpisne in ponudbene dokumentacije ali so priloga tega okvirnega sporazuma;</w:t>
      </w:r>
    </w:p>
    <w:p w14:paraId="43E2207E" w14:textId="00A17253" w:rsidR="00D1395C" w:rsidRPr="00D1395C" w:rsidRDefault="00D1395C" w:rsidP="00D1395C">
      <w:pPr>
        <w:pStyle w:val="Odstavekseznama"/>
        <w:numPr>
          <w:ilvl w:val="0"/>
          <w:numId w:val="10"/>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da je dobavljeno blago popolnoma enako vzorčnemu blagu, ki je bilo dano na testiranje, če je bilo pred nakupom s strani naročnika to zahtevano in opravljeno;</w:t>
      </w:r>
    </w:p>
    <w:p w14:paraId="550569DA" w14:textId="6AB8DE6E" w:rsidR="00D1395C" w:rsidRPr="00D1395C" w:rsidRDefault="00D1395C" w:rsidP="00D1395C">
      <w:pPr>
        <w:pStyle w:val="Odstavekseznama"/>
        <w:numPr>
          <w:ilvl w:val="0"/>
          <w:numId w:val="10"/>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lastRenderedPageBreak/>
        <w:t>da bodo postranske storitve (instalacija, postavitev) opravljene brezhibno;</w:t>
      </w:r>
    </w:p>
    <w:p w14:paraId="4BBAA623" w14:textId="5158A233" w:rsidR="00D1395C" w:rsidRPr="00D1395C" w:rsidRDefault="00D1395C" w:rsidP="00D1395C">
      <w:pPr>
        <w:pStyle w:val="Odstavekseznama"/>
        <w:numPr>
          <w:ilvl w:val="0"/>
          <w:numId w:val="10"/>
        </w:numPr>
        <w:spacing w:line="276" w:lineRule="auto"/>
        <w:ind w:right="-46"/>
        <w:jc w:val="both"/>
        <w:rPr>
          <w:rFonts w:asciiTheme="majorHAnsi" w:hAnsiTheme="majorHAnsi" w:cs="Calibri"/>
          <w:sz w:val="22"/>
          <w:szCs w:val="22"/>
        </w:rPr>
      </w:pPr>
      <w:r w:rsidRPr="00D1395C">
        <w:rPr>
          <w:rFonts w:asciiTheme="majorHAnsi" w:hAnsiTheme="majorHAnsi" w:cs="Calibri"/>
          <w:sz w:val="22"/>
          <w:szCs w:val="22"/>
        </w:rPr>
        <w:t xml:space="preserve">da bo naročnik pridobil vse pravice, ki so vezane na blago, </w:t>
      </w:r>
      <w:r w:rsidR="00356C6B">
        <w:rPr>
          <w:rFonts w:asciiTheme="majorHAnsi" w:hAnsiTheme="majorHAnsi" w:cs="Calibri"/>
          <w:sz w:val="22"/>
          <w:szCs w:val="22"/>
        </w:rPr>
        <w:t>dobavitelj</w:t>
      </w:r>
      <w:r w:rsidRPr="00D1395C">
        <w:rPr>
          <w:rFonts w:asciiTheme="majorHAnsi" w:hAnsiTheme="majorHAnsi" w:cs="Calibri"/>
          <w:sz w:val="22"/>
          <w:szCs w:val="22"/>
        </w:rPr>
        <w:t xml:space="preserve"> pa bo brezhibno izvrševal vse obveznosti, ki so vezane na blago.</w:t>
      </w:r>
    </w:p>
    <w:p w14:paraId="528473AA" w14:textId="77777777" w:rsidR="00D1395C" w:rsidRPr="00D1395C" w:rsidRDefault="00D1395C" w:rsidP="00D1395C">
      <w:pPr>
        <w:spacing w:line="276" w:lineRule="auto"/>
        <w:jc w:val="both"/>
        <w:rPr>
          <w:rFonts w:asciiTheme="majorHAnsi" w:hAnsiTheme="majorHAnsi" w:cs="Calibri"/>
          <w:sz w:val="22"/>
          <w:szCs w:val="22"/>
        </w:rPr>
      </w:pPr>
    </w:p>
    <w:p w14:paraId="3E5630A0" w14:textId="36CE7C40" w:rsidR="00D1395C" w:rsidRPr="00A96596" w:rsidRDefault="00D1395C" w:rsidP="00D1395C">
      <w:pPr>
        <w:spacing w:line="276" w:lineRule="auto"/>
        <w:jc w:val="both"/>
        <w:rPr>
          <w:rFonts w:asciiTheme="majorHAnsi" w:hAnsiTheme="majorHAnsi" w:cs="Calibri"/>
          <w:sz w:val="22"/>
          <w:szCs w:val="22"/>
        </w:rPr>
      </w:pPr>
      <w:r w:rsidRPr="00A96596">
        <w:rPr>
          <w:rFonts w:asciiTheme="majorHAnsi" w:hAnsiTheme="majorHAnsi" w:cs="Calibri"/>
          <w:sz w:val="22"/>
          <w:szCs w:val="22"/>
        </w:rPr>
        <w:t xml:space="preserve">Naročnik lahko razdre okvirni sporazum </w:t>
      </w:r>
      <w:r w:rsidR="00105CB8" w:rsidRPr="00A96596">
        <w:rPr>
          <w:rFonts w:asciiTheme="majorHAnsi" w:hAnsiTheme="majorHAnsi" w:cs="Calibri"/>
          <w:sz w:val="22"/>
          <w:szCs w:val="22"/>
        </w:rPr>
        <w:t>z dobaviteljem</w:t>
      </w:r>
      <w:r w:rsidRPr="00A96596">
        <w:rPr>
          <w:rFonts w:asciiTheme="majorHAnsi" w:hAnsiTheme="majorHAnsi" w:cs="Calibri"/>
          <w:sz w:val="22"/>
          <w:szCs w:val="22"/>
        </w:rPr>
        <w:t>,</w:t>
      </w:r>
      <w:r w:rsidR="00105CB8" w:rsidRPr="00A96596">
        <w:rPr>
          <w:rFonts w:asciiTheme="majorHAnsi" w:hAnsiTheme="majorHAnsi" w:cs="Calibri"/>
          <w:sz w:val="22"/>
          <w:szCs w:val="22"/>
        </w:rPr>
        <w:t xml:space="preserve"> izbranim za posamezno povpraševanje,</w:t>
      </w:r>
      <w:r w:rsidRPr="00A96596">
        <w:rPr>
          <w:rFonts w:asciiTheme="majorHAnsi" w:hAnsiTheme="majorHAnsi" w:cs="Calibri"/>
          <w:sz w:val="22"/>
          <w:szCs w:val="22"/>
        </w:rPr>
        <w:t xml:space="preserve"> če </w:t>
      </w:r>
      <w:r w:rsidR="00105CB8" w:rsidRPr="00A96596">
        <w:rPr>
          <w:rFonts w:asciiTheme="majorHAnsi" w:hAnsiTheme="majorHAnsi" w:cs="Calibri"/>
          <w:sz w:val="22"/>
          <w:szCs w:val="22"/>
        </w:rPr>
        <w:t xml:space="preserve">slednji </w:t>
      </w:r>
      <w:r w:rsidRPr="00A96596">
        <w:rPr>
          <w:rFonts w:asciiTheme="majorHAnsi" w:hAnsiTheme="majorHAnsi" w:cs="Calibri"/>
          <w:sz w:val="22"/>
          <w:szCs w:val="22"/>
        </w:rPr>
        <w:t>z dobavo (delno ali v celoti) zamuja za več kot 14 dni</w:t>
      </w:r>
      <w:r w:rsidR="00105CB8" w:rsidRPr="00A96596">
        <w:rPr>
          <w:rFonts w:asciiTheme="majorHAnsi" w:hAnsiTheme="majorHAnsi" w:cs="Calibri"/>
          <w:sz w:val="22"/>
          <w:szCs w:val="22"/>
        </w:rPr>
        <w:t>, ter unovči zavarovanje</w:t>
      </w:r>
      <w:r w:rsidR="00002A86" w:rsidRPr="00A96596">
        <w:rPr>
          <w:rFonts w:asciiTheme="majorHAnsi" w:hAnsiTheme="majorHAnsi" w:cs="Calibri"/>
          <w:sz w:val="22"/>
          <w:szCs w:val="22"/>
        </w:rPr>
        <w:t xml:space="preserve"> za dobro izvedbo pogodbenih obveznosti</w:t>
      </w:r>
      <w:r w:rsidRPr="00A96596">
        <w:rPr>
          <w:rFonts w:asciiTheme="majorHAnsi" w:hAnsiTheme="majorHAnsi" w:cs="Calibri"/>
          <w:sz w:val="22"/>
          <w:szCs w:val="22"/>
        </w:rPr>
        <w:t>.</w:t>
      </w:r>
    </w:p>
    <w:p w14:paraId="0B944B3C" w14:textId="77777777" w:rsidR="00D1395C" w:rsidRPr="00D1395C" w:rsidRDefault="00D1395C" w:rsidP="00D1395C">
      <w:pPr>
        <w:spacing w:line="276" w:lineRule="auto"/>
        <w:jc w:val="both"/>
        <w:rPr>
          <w:rFonts w:asciiTheme="majorHAnsi" w:hAnsiTheme="majorHAnsi" w:cs="Calibri"/>
          <w:sz w:val="22"/>
          <w:szCs w:val="22"/>
        </w:rPr>
      </w:pPr>
    </w:p>
    <w:p w14:paraId="5316FFDB" w14:textId="777963C3" w:rsidR="00D1395C" w:rsidRPr="00D1395C" w:rsidRDefault="00D1395C" w:rsidP="00D1395C">
      <w:pPr>
        <w:spacing w:line="276" w:lineRule="auto"/>
        <w:jc w:val="both"/>
        <w:rPr>
          <w:rFonts w:asciiTheme="majorHAnsi" w:hAnsiTheme="majorHAnsi" w:cs="Calibri"/>
          <w:sz w:val="22"/>
          <w:szCs w:val="22"/>
        </w:rPr>
      </w:pPr>
      <w:r w:rsidRPr="00D1395C">
        <w:rPr>
          <w:rFonts w:asciiTheme="majorHAnsi" w:hAnsiTheme="majorHAnsi" w:cs="Calibri"/>
          <w:sz w:val="22"/>
          <w:szCs w:val="22"/>
        </w:rPr>
        <w:t xml:space="preserve">Za celotno količino blaga, ki je predmet tega okvirnega sporazuma in je tehnične narave, daje </w:t>
      </w:r>
      <w:r w:rsidR="00611185">
        <w:rPr>
          <w:rFonts w:asciiTheme="majorHAnsi" w:hAnsiTheme="majorHAnsi" w:cs="Calibri"/>
          <w:sz w:val="22"/>
          <w:szCs w:val="22"/>
        </w:rPr>
        <w:t>dobavitelj</w:t>
      </w:r>
      <w:r w:rsidRPr="00D1395C">
        <w:rPr>
          <w:rFonts w:asciiTheme="majorHAnsi" w:hAnsiTheme="majorHAnsi" w:cs="Calibri"/>
          <w:sz w:val="22"/>
          <w:szCs w:val="22"/>
        </w:rPr>
        <w:t xml:space="preserve"> garancijo za brezhibno tehnično delovanje v roku, ki je določen v tem okvirnem sporazumu (garancijski rok). Garancijski rok teče od dneva podpisa dobavnice. Garancijski roki za posamezno blago ali komponente blaga so lahko tudi drugačni, če je tako opredeljeno v posameznem povpraševanju. Za programsko opremo veljajo garancijski in licenčni pogoji, ki jih </w:t>
      </w:r>
      <w:r w:rsidR="00A97060">
        <w:rPr>
          <w:rFonts w:asciiTheme="majorHAnsi" w:hAnsiTheme="majorHAnsi" w:cs="Calibri"/>
          <w:sz w:val="22"/>
          <w:szCs w:val="22"/>
        </w:rPr>
        <w:t>proizvajalec</w:t>
      </w:r>
      <w:r w:rsidRPr="00D1395C">
        <w:rPr>
          <w:rFonts w:asciiTheme="majorHAnsi" w:hAnsiTheme="majorHAnsi" w:cs="Calibri"/>
          <w:sz w:val="22"/>
          <w:szCs w:val="22"/>
        </w:rPr>
        <w:t xml:space="preserve"> te opreme nudi za posamezne programske proizvode.</w:t>
      </w:r>
    </w:p>
    <w:p w14:paraId="34626434" w14:textId="77777777" w:rsidR="00D1395C" w:rsidRPr="00D1395C" w:rsidRDefault="00D1395C" w:rsidP="00D1395C">
      <w:pPr>
        <w:spacing w:line="276" w:lineRule="auto"/>
        <w:jc w:val="both"/>
        <w:rPr>
          <w:rFonts w:asciiTheme="majorHAnsi" w:hAnsiTheme="majorHAnsi" w:cs="Calibri"/>
          <w:sz w:val="22"/>
          <w:szCs w:val="22"/>
        </w:rPr>
      </w:pPr>
    </w:p>
    <w:p w14:paraId="3DAAEB18" w14:textId="09E0061B" w:rsidR="00D1395C" w:rsidRDefault="00C50804" w:rsidP="00D1395C">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Pr="00FF3591">
        <w:rPr>
          <w:rFonts w:asciiTheme="majorHAnsi" w:hAnsiTheme="majorHAnsi" w:cs="Calibri"/>
          <w:sz w:val="22"/>
          <w:szCs w:val="22"/>
        </w:rPr>
        <w:t xml:space="preserve"> </w:t>
      </w:r>
      <w:r w:rsidR="00D1395C" w:rsidRPr="00D1395C">
        <w:rPr>
          <w:rFonts w:asciiTheme="majorHAnsi" w:hAnsiTheme="majorHAnsi" w:cs="Calibri"/>
          <w:sz w:val="22"/>
          <w:szCs w:val="22"/>
        </w:rPr>
        <w:t xml:space="preserve">se zavezuje, da bo </w:t>
      </w:r>
      <w:r>
        <w:rPr>
          <w:rFonts w:asciiTheme="majorHAnsi" w:hAnsiTheme="majorHAnsi" w:cs="Calibri"/>
          <w:sz w:val="22"/>
          <w:szCs w:val="22"/>
        </w:rPr>
        <w:t xml:space="preserve">naročniku ob vsakokratni dobavi </w:t>
      </w:r>
      <w:r w:rsidR="00D1395C" w:rsidRPr="00D1395C">
        <w:rPr>
          <w:rFonts w:asciiTheme="majorHAnsi" w:hAnsiTheme="majorHAnsi" w:cs="Calibri"/>
          <w:sz w:val="22"/>
          <w:szCs w:val="22"/>
        </w:rPr>
        <w:t xml:space="preserve">izročil garancijski list z veljavnostjo vsaj 36 mesecev. </w:t>
      </w:r>
    </w:p>
    <w:p w14:paraId="462F96EB" w14:textId="77777777" w:rsidR="00C50804" w:rsidRPr="00D1395C" w:rsidRDefault="00C50804" w:rsidP="00D1395C">
      <w:pPr>
        <w:spacing w:line="276" w:lineRule="auto"/>
        <w:jc w:val="both"/>
        <w:rPr>
          <w:rFonts w:asciiTheme="majorHAnsi" w:hAnsiTheme="majorHAnsi" w:cs="Calibri"/>
          <w:sz w:val="22"/>
          <w:szCs w:val="22"/>
        </w:rPr>
      </w:pPr>
    </w:p>
    <w:p w14:paraId="6109C724" w14:textId="0C15C61D" w:rsidR="00D1395C" w:rsidRPr="00D1395C" w:rsidRDefault="00D1395C" w:rsidP="00D1395C">
      <w:pPr>
        <w:spacing w:line="276" w:lineRule="auto"/>
        <w:jc w:val="both"/>
        <w:rPr>
          <w:rFonts w:asciiTheme="majorHAnsi" w:hAnsiTheme="majorHAnsi" w:cs="Calibri"/>
          <w:sz w:val="22"/>
          <w:szCs w:val="22"/>
        </w:rPr>
      </w:pPr>
      <w:r w:rsidRPr="00D1395C">
        <w:rPr>
          <w:rFonts w:asciiTheme="majorHAnsi" w:hAnsiTheme="majorHAnsi" w:cs="Calibri"/>
          <w:sz w:val="22"/>
          <w:szCs w:val="22"/>
        </w:rPr>
        <w:t xml:space="preserve">Naročnik ni dolžan prevzeti naprave, dokler mu </w:t>
      </w:r>
      <w:r w:rsidR="00C50804">
        <w:rPr>
          <w:rFonts w:asciiTheme="majorHAnsi" w:hAnsiTheme="majorHAnsi" w:cs="Calibri"/>
          <w:sz w:val="22"/>
          <w:szCs w:val="22"/>
        </w:rPr>
        <w:t>dobavitelj</w:t>
      </w:r>
      <w:r w:rsidRPr="00D1395C">
        <w:rPr>
          <w:rFonts w:asciiTheme="majorHAnsi" w:hAnsiTheme="majorHAnsi" w:cs="Calibri"/>
          <w:sz w:val="22"/>
          <w:szCs w:val="22"/>
        </w:rPr>
        <w:t xml:space="preserve"> ne izroči pravilnega garancijskega lista. Obveznosti iz tega poglavja ima </w:t>
      </w:r>
      <w:r w:rsidR="00C50804">
        <w:rPr>
          <w:rFonts w:asciiTheme="majorHAnsi" w:hAnsiTheme="majorHAnsi" w:cs="Calibri"/>
          <w:sz w:val="22"/>
          <w:szCs w:val="22"/>
        </w:rPr>
        <w:t>dobavitelj</w:t>
      </w:r>
      <w:r w:rsidRPr="00D1395C">
        <w:rPr>
          <w:rFonts w:asciiTheme="majorHAnsi" w:hAnsiTheme="majorHAnsi" w:cs="Calibri"/>
          <w:sz w:val="22"/>
          <w:szCs w:val="22"/>
        </w:rPr>
        <w:t xml:space="preserve"> tudi v primeru, če naročnik napravo prevzame brez izročitve garancijskega lista.</w:t>
      </w:r>
    </w:p>
    <w:p w14:paraId="4F299E99" w14:textId="77777777" w:rsidR="00D1395C" w:rsidRPr="00D1395C" w:rsidRDefault="00D1395C" w:rsidP="00D1395C">
      <w:pPr>
        <w:spacing w:line="276" w:lineRule="auto"/>
        <w:jc w:val="both"/>
        <w:rPr>
          <w:rFonts w:asciiTheme="majorHAnsi" w:hAnsiTheme="majorHAnsi" w:cs="Calibri"/>
          <w:sz w:val="22"/>
          <w:szCs w:val="22"/>
        </w:rPr>
      </w:pPr>
    </w:p>
    <w:p w14:paraId="5BE6C301" w14:textId="2F2DF891" w:rsidR="008910B9" w:rsidRDefault="00D1395C" w:rsidP="00D1395C">
      <w:pPr>
        <w:spacing w:line="276" w:lineRule="auto"/>
        <w:jc w:val="both"/>
        <w:rPr>
          <w:rFonts w:asciiTheme="majorHAnsi" w:hAnsiTheme="majorHAnsi" w:cs="Calibri"/>
          <w:sz w:val="22"/>
          <w:szCs w:val="22"/>
        </w:rPr>
      </w:pPr>
      <w:r w:rsidRPr="00D1395C">
        <w:rPr>
          <w:rFonts w:asciiTheme="majorHAnsi" w:hAnsiTheme="majorHAnsi" w:cs="Calibri"/>
          <w:sz w:val="22"/>
          <w:szCs w:val="22"/>
        </w:rPr>
        <w:t xml:space="preserve">Naročnik bo prevzel samo blago, ki je bilo po končani izdelavi testirano po predpisih </w:t>
      </w:r>
      <w:r w:rsidR="00A97060">
        <w:rPr>
          <w:rFonts w:asciiTheme="majorHAnsi" w:hAnsiTheme="majorHAnsi" w:cs="Calibri"/>
          <w:sz w:val="22"/>
          <w:szCs w:val="22"/>
        </w:rPr>
        <w:t>proizvajalca</w:t>
      </w:r>
      <w:r w:rsidRPr="00D1395C">
        <w:rPr>
          <w:rFonts w:asciiTheme="majorHAnsi" w:hAnsiTheme="majorHAnsi" w:cs="Calibri"/>
          <w:sz w:val="22"/>
          <w:szCs w:val="22"/>
        </w:rPr>
        <w:t xml:space="preserve">. Kakršnekoli spremembe na takem blagu lahko opravi </w:t>
      </w:r>
      <w:r w:rsidR="00C50804">
        <w:rPr>
          <w:rFonts w:asciiTheme="majorHAnsi" w:hAnsiTheme="majorHAnsi" w:cs="Calibri"/>
          <w:sz w:val="22"/>
          <w:szCs w:val="22"/>
        </w:rPr>
        <w:t>dobavitelj</w:t>
      </w:r>
      <w:r w:rsidRPr="00D1395C">
        <w:rPr>
          <w:rFonts w:asciiTheme="majorHAnsi" w:hAnsiTheme="majorHAnsi" w:cs="Calibri"/>
          <w:sz w:val="22"/>
          <w:szCs w:val="22"/>
        </w:rPr>
        <w:t xml:space="preserve"> le s pisnim soglasjem naročnika.</w:t>
      </w:r>
    </w:p>
    <w:p w14:paraId="66E70B3A" w14:textId="77777777" w:rsidR="004A13E0" w:rsidRDefault="004A13E0" w:rsidP="004A13E0">
      <w:pPr>
        <w:spacing w:line="276" w:lineRule="auto"/>
        <w:jc w:val="both"/>
        <w:rPr>
          <w:rFonts w:asciiTheme="majorHAnsi" w:hAnsiTheme="majorHAnsi" w:cs="Calibri"/>
          <w:sz w:val="22"/>
          <w:szCs w:val="22"/>
        </w:rPr>
      </w:pPr>
    </w:p>
    <w:p w14:paraId="75121CD5"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167AA992" w:rsidR="00FF3591" w:rsidRPr="00CD4089" w:rsidRDefault="00356C6B"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CD4089">
        <w:rPr>
          <w:rFonts w:asciiTheme="majorHAnsi" w:hAnsiTheme="majorHAnsi" w:cs="Calibri"/>
          <w:sz w:val="22"/>
          <w:szCs w:val="22"/>
        </w:rPr>
        <w:t xml:space="preserve"> mora investitorju dostaviti naslednje garancije:</w:t>
      </w:r>
    </w:p>
    <w:p w14:paraId="1E05F15E" w14:textId="77777777" w:rsidR="00FF3591" w:rsidRPr="007347AC"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bančno garancijo ali kavcijsko zavarovanje zavarovalnice za dobro in pravočasno izvedbo pogodbenih obveznosti</w:t>
      </w:r>
      <w:r w:rsidRPr="007347AC">
        <w:rPr>
          <w:rFonts w:asciiTheme="majorHAnsi" w:hAnsiTheme="majorHAnsi" w:cs="Calibri"/>
          <w:sz w:val="22"/>
          <w:szCs w:val="22"/>
        </w:rPr>
        <w:t>.</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2A817107" w:rsidR="00FF3591" w:rsidRPr="00CD4089" w:rsidRDefault="00313E32" w:rsidP="00FF3591">
      <w:pPr>
        <w:spacing w:line="276" w:lineRule="auto"/>
        <w:jc w:val="both"/>
        <w:rPr>
          <w:rFonts w:asciiTheme="majorHAnsi" w:hAnsiTheme="majorHAnsi" w:cs="Calibri"/>
          <w:sz w:val="22"/>
          <w:szCs w:val="22"/>
        </w:rPr>
      </w:pPr>
      <w:r>
        <w:rPr>
          <w:rFonts w:asciiTheme="majorHAnsi" w:hAnsiTheme="majorHAnsi" w:cs="Calibri"/>
          <w:sz w:val="22"/>
          <w:szCs w:val="22"/>
        </w:rPr>
        <w:t>Dobavitelj</w:t>
      </w:r>
      <w:r w:rsidR="00FF3591" w:rsidRPr="00CD4089">
        <w:rPr>
          <w:rFonts w:asciiTheme="majorHAnsi" w:hAnsiTheme="majorHAnsi" w:cs="Calibri"/>
          <w:sz w:val="22"/>
          <w:szCs w:val="22"/>
        </w:rPr>
        <w:t xml:space="preserve"> mora najkasneje v </w:t>
      </w:r>
      <w:r w:rsidR="00FF3591" w:rsidRPr="00DB1F3A">
        <w:rPr>
          <w:rFonts w:asciiTheme="majorHAnsi" w:hAnsiTheme="majorHAnsi" w:cs="Calibri"/>
          <w:sz w:val="22"/>
          <w:szCs w:val="22"/>
        </w:rPr>
        <w:t>1</w:t>
      </w:r>
      <w:r>
        <w:rPr>
          <w:rFonts w:asciiTheme="majorHAnsi" w:hAnsiTheme="majorHAnsi" w:cs="Calibri"/>
          <w:sz w:val="22"/>
          <w:szCs w:val="22"/>
        </w:rPr>
        <w:t>0</w:t>
      </w:r>
      <w:r w:rsidR="00FF3591" w:rsidRPr="00DB1F3A">
        <w:rPr>
          <w:rFonts w:asciiTheme="majorHAnsi" w:hAnsiTheme="majorHAnsi" w:cs="Calibri"/>
          <w:sz w:val="22"/>
          <w:szCs w:val="22"/>
        </w:rPr>
        <w:t xml:space="preserve"> dneh od prejema izvoda podpisane</w:t>
      </w:r>
      <w:r w:rsidR="00020A41">
        <w:rPr>
          <w:rFonts w:asciiTheme="majorHAnsi" w:hAnsiTheme="majorHAnsi" w:cs="Calibri"/>
          <w:sz w:val="22"/>
          <w:szCs w:val="22"/>
        </w:rPr>
        <w:t xml:space="preserve"> pogodbe </w:t>
      </w:r>
      <w:r w:rsidR="00FF3591"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00FF3591" w:rsidRPr="00CD4089">
        <w:rPr>
          <w:rFonts w:asciiTheme="majorHAnsi" w:hAnsiTheme="majorHAnsi" w:cs="Calibri"/>
          <w:sz w:val="22"/>
          <w:szCs w:val="22"/>
        </w:rPr>
        <w:t xml:space="preserve"> naročniku 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00FF3591" w:rsidRPr="00CD4089">
        <w:rPr>
          <w:rFonts w:asciiTheme="majorHAnsi" w:hAnsiTheme="majorHAnsi" w:cs="Calibri"/>
          <w:sz w:val="22"/>
          <w:szCs w:val="22"/>
        </w:rPr>
        <w:t xml:space="preserve">v </w:t>
      </w:r>
      <w:r w:rsidR="00FF3591" w:rsidRPr="00243B3A">
        <w:rPr>
          <w:rFonts w:asciiTheme="majorHAnsi" w:hAnsiTheme="majorHAnsi" w:cs="Calibri"/>
          <w:sz w:val="22"/>
          <w:szCs w:val="22"/>
        </w:rPr>
        <w:t xml:space="preserve">višini </w:t>
      </w:r>
      <w:r w:rsidR="0047593A" w:rsidRPr="00243B3A">
        <w:rPr>
          <w:rFonts w:asciiTheme="majorHAnsi" w:hAnsiTheme="majorHAnsi" w:cs="Calibri"/>
          <w:sz w:val="22"/>
          <w:szCs w:val="22"/>
        </w:rPr>
        <w:t xml:space="preserve">5 </w:t>
      </w:r>
      <w:r w:rsidR="00135D2E" w:rsidRPr="00243B3A">
        <w:rPr>
          <w:rFonts w:asciiTheme="majorHAnsi" w:hAnsiTheme="majorHAnsi" w:cs="Calibri"/>
          <w:sz w:val="22"/>
          <w:szCs w:val="22"/>
        </w:rPr>
        <w:t>%</w:t>
      </w:r>
      <w:r w:rsidR="00FF3591" w:rsidRPr="00243B3A">
        <w:rPr>
          <w:rFonts w:asciiTheme="majorHAnsi" w:hAnsiTheme="majorHAnsi" w:cs="Calibri"/>
          <w:sz w:val="22"/>
          <w:szCs w:val="22"/>
        </w:rPr>
        <w:t xml:space="preserve"> od </w:t>
      </w:r>
      <w:r w:rsidR="003D7997">
        <w:rPr>
          <w:rFonts w:asciiTheme="majorHAnsi" w:hAnsiTheme="majorHAnsi" w:cs="Calibri"/>
          <w:sz w:val="22"/>
          <w:szCs w:val="22"/>
        </w:rPr>
        <w:t>predvidene skupne vrednosti tega okvirnega sporazuma (</w:t>
      </w:r>
      <w:r w:rsidR="00FF3591" w:rsidRPr="00CD4089">
        <w:rPr>
          <w:rFonts w:asciiTheme="majorHAnsi" w:hAnsiTheme="majorHAnsi" w:cs="Calibri"/>
          <w:sz w:val="22"/>
          <w:szCs w:val="22"/>
        </w:rPr>
        <w:t>z DDV</w:t>
      </w:r>
      <w:r w:rsidR="003D7997">
        <w:rPr>
          <w:rFonts w:asciiTheme="majorHAnsi" w:hAnsiTheme="majorHAnsi" w:cs="Calibri"/>
          <w:sz w:val="22"/>
          <w:szCs w:val="22"/>
        </w:rPr>
        <w:t>)</w:t>
      </w:r>
      <w:r w:rsidR="00FF3591" w:rsidRPr="00CD4089">
        <w:rPr>
          <w:rFonts w:asciiTheme="majorHAnsi" w:hAnsiTheme="majorHAnsi" w:cs="Calibri"/>
          <w:sz w:val="22"/>
          <w:szCs w:val="22"/>
        </w:rPr>
        <w:t xml:space="preserve"> in z veljavnostjo še vsaj 30 dni po</w:t>
      </w:r>
      <w:r w:rsidR="00FF3591">
        <w:rPr>
          <w:rFonts w:asciiTheme="majorHAnsi" w:hAnsiTheme="majorHAnsi" w:cs="Calibri"/>
          <w:sz w:val="22"/>
          <w:szCs w:val="22"/>
        </w:rPr>
        <w:t xml:space="preserve"> </w:t>
      </w:r>
      <w:r w:rsidR="003D7997">
        <w:rPr>
          <w:rFonts w:asciiTheme="majorHAnsi" w:hAnsiTheme="majorHAnsi" w:cs="Calibri"/>
          <w:sz w:val="22"/>
          <w:szCs w:val="22"/>
        </w:rPr>
        <w:t>izteku veljavnosti</w:t>
      </w:r>
      <w:r w:rsidR="00FF3591">
        <w:rPr>
          <w:rFonts w:asciiTheme="majorHAnsi" w:hAnsiTheme="majorHAnsi" w:cs="Calibri"/>
          <w:sz w:val="22"/>
          <w:szCs w:val="22"/>
        </w:rPr>
        <w:t xml:space="preserve"> </w:t>
      </w:r>
      <w:r w:rsidR="0047593A">
        <w:rPr>
          <w:rFonts w:asciiTheme="majorHAnsi" w:hAnsiTheme="majorHAnsi" w:cs="Calibri"/>
          <w:sz w:val="22"/>
          <w:szCs w:val="22"/>
        </w:rPr>
        <w:t>okvirnega sporazuma</w:t>
      </w:r>
      <w:r w:rsidR="00FF3591"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3224BF41" w14:textId="68BB1B1D"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se bo izkazalo, da </w:t>
      </w:r>
      <w:r w:rsidR="00735AD1">
        <w:rPr>
          <w:rFonts w:asciiTheme="majorHAnsi" w:hAnsiTheme="majorHAnsi" w:cs="Calibri"/>
          <w:sz w:val="22"/>
          <w:szCs w:val="22"/>
        </w:rPr>
        <w:t>dobavitelj</w:t>
      </w:r>
      <w:r w:rsidRPr="00CD4089">
        <w:rPr>
          <w:rFonts w:asciiTheme="majorHAnsi" w:hAnsiTheme="majorHAnsi" w:cs="Calibri"/>
          <w:sz w:val="22"/>
          <w:szCs w:val="22"/>
        </w:rPr>
        <w:t xml:space="preserve"> del ne opravlja v skladu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46C9F462" w14:textId="74425314"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se bo izkazalo, da </w:t>
      </w:r>
      <w:r w:rsidR="00735AD1">
        <w:rPr>
          <w:rFonts w:asciiTheme="majorHAnsi" w:hAnsiTheme="majorHAnsi" w:cs="Calibri"/>
          <w:sz w:val="22"/>
          <w:szCs w:val="22"/>
        </w:rPr>
        <w:t>dobavitelj</w:t>
      </w:r>
      <w:r w:rsidRPr="00CD4089">
        <w:rPr>
          <w:rFonts w:asciiTheme="majorHAnsi" w:hAnsiTheme="majorHAnsi" w:cs="Calibri"/>
          <w:sz w:val="22"/>
          <w:szCs w:val="22"/>
        </w:rPr>
        <w:t xml:space="preserve"> dela opravlja s pod</w:t>
      </w:r>
      <w:r w:rsidR="00356C6B">
        <w:rPr>
          <w:rFonts w:asciiTheme="majorHAnsi" w:hAnsiTheme="majorHAnsi" w:cs="Calibri"/>
          <w:sz w:val="22"/>
          <w:szCs w:val="22"/>
        </w:rPr>
        <w:t>dobaviteljem</w:t>
      </w:r>
      <w:r w:rsidRPr="00CD4089">
        <w:rPr>
          <w:rFonts w:asciiTheme="majorHAnsi" w:hAnsiTheme="majorHAnsi" w:cs="Calibri"/>
          <w:sz w:val="22"/>
          <w:szCs w:val="22"/>
        </w:rPr>
        <w:t>, za katerega ni pridobil soglasja s strani naročnika;</w:t>
      </w:r>
    </w:p>
    <w:p w14:paraId="4CB1304A" w14:textId="00314D54"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lastRenderedPageBreak/>
        <w:t xml:space="preserve">če bo naročnik pogodbo razdrl zaradi kršitev na strani </w:t>
      </w:r>
      <w:r w:rsidR="00735AD1">
        <w:rPr>
          <w:rFonts w:asciiTheme="majorHAnsi" w:hAnsiTheme="majorHAnsi" w:cs="Calibri"/>
          <w:sz w:val="22"/>
          <w:szCs w:val="22"/>
        </w:rPr>
        <w:t>dobavitelja</w:t>
      </w:r>
      <w:r w:rsidRPr="00CD4089">
        <w:rPr>
          <w:rFonts w:asciiTheme="majorHAnsi" w:hAnsiTheme="majorHAnsi" w:cs="Calibri"/>
          <w:sz w:val="22"/>
          <w:szCs w:val="22"/>
        </w:rPr>
        <w:t>;</w:t>
      </w:r>
    </w:p>
    <w:p w14:paraId="449654CF" w14:textId="36F5F3AA" w:rsidR="00FF3591" w:rsidRPr="00CD4089"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020A41">
        <w:rPr>
          <w:rFonts w:asciiTheme="majorHAnsi" w:hAnsiTheme="majorHAnsi" w:cs="Calibri"/>
          <w:sz w:val="22"/>
          <w:szCs w:val="22"/>
        </w:rPr>
        <w:t>pogodbo</w:t>
      </w:r>
      <w:r w:rsidRPr="00CD4089">
        <w:rPr>
          <w:rFonts w:asciiTheme="majorHAnsi" w:hAnsiTheme="majorHAnsi" w:cs="Calibri"/>
          <w:sz w:val="22"/>
          <w:szCs w:val="22"/>
        </w:rPr>
        <w:t xml:space="preserve"> zaradi zamud ali</w:t>
      </w:r>
    </w:p>
    <w:p w14:paraId="7E9A4E82" w14:textId="320F847A" w:rsidR="00557745"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501FD673" w14:textId="77777777" w:rsidR="00A41A7C" w:rsidRDefault="00A41A7C" w:rsidP="00A41A7C">
      <w:pPr>
        <w:spacing w:line="276" w:lineRule="auto"/>
        <w:jc w:val="both"/>
        <w:rPr>
          <w:rFonts w:asciiTheme="majorHAnsi" w:hAnsiTheme="majorHAnsi" w:cs="Calibri"/>
          <w:sz w:val="22"/>
          <w:szCs w:val="22"/>
        </w:rPr>
      </w:pPr>
    </w:p>
    <w:p w14:paraId="5F26C5A2" w14:textId="77777777" w:rsidR="00A41A7C" w:rsidRDefault="00A41A7C" w:rsidP="00A41A7C">
      <w:pPr>
        <w:spacing w:line="276" w:lineRule="auto"/>
        <w:jc w:val="both"/>
        <w:rPr>
          <w:rFonts w:asciiTheme="majorHAnsi" w:hAnsiTheme="majorHAnsi" w:cs="Calibri"/>
          <w:i/>
          <w:iCs/>
          <w:sz w:val="22"/>
          <w:szCs w:val="22"/>
        </w:rPr>
      </w:pPr>
      <w:r w:rsidRPr="00A41A7C">
        <w:rPr>
          <w:rFonts w:asciiTheme="majorHAnsi" w:hAnsiTheme="majorHAnsi" w:cs="Calibri"/>
          <w:i/>
          <w:iCs/>
          <w:sz w:val="22"/>
          <w:szCs w:val="22"/>
          <w:highlight w:val="lightGray"/>
        </w:rPr>
        <w:t>[Določba se uporablja v primeru partnerske pogodbe, v kolikor iz konzorcijske pogodbe ne izhaja drugače:]</w:t>
      </w:r>
      <w:r>
        <w:rPr>
          <w:rFonts w:asciiTheme="majorHAnsi" w:hAnsiTheme="majorHAnsi" w:cs="Calibri"/>
          <w:i/>
          <w:iCs/>
          <w:sz w:val="22"/>
          <w:szCs w:val="22"/>
        </w:rPr>
        <w:t xml:space="preserve"> </w:t>
      </w:r>
    </w:p>
    <w:p w14:paraId="670E4A19" w14:textId="5AE004D8" w:rsidR="00A41A7C" w:rsidRDefault="00A41A7C" w:rsidP="00A41A7C">
      <w:pPr>
        <w:spacing w:line="276" w:lineRule="auto"/>
        <w:jc w:val="both"/>
        <w:rPr>
          <w:rFonts w:asciiTheme="majorHAnsi" w:hAnsiTheme="majorHAnsi" w:cs="Calibri"/>
          <w:sz w:val="22"/>
          <w:szCs w:val="22"/>
        </w:rPr>
      </w:pPr>
      <w:r>
        <w:rPr>
          <w:rFonts w:asciiTheme="majorHAnsi" w:hAnsiTheme="majorHAnsi" w:cs="Calibri"/>
          <w:sz w:val="22"/>
          <w:szCs w:val="22"/>
        </w:rPr>
        <w:t>Vsak izmed partnerjev bo naročniku predložil finančno zavarovanje za dobro izvedbo pogodbenih obveznosti, vsak za svoj del posla.</w:t>
      </w:r>
    </w:p>
    <w:p w14:paraId="31B03401" w14:textId="77777777" w:rsidR="00735AD1" w:rsidRDefault="00735AD1" w:rsidP="00A41A7C">
      <w:pPr>
        <w:spacing w:line="276" w:lineRule="auto"/>
        <w:jc w:val="both"/>
        <w:rPr>
          <w:rFonts w:asciiTheme="majorHAnsi" w:hAnsiTheme="majorHAnsi" w:cs="Calibri"/>
          <w:sz w:val="22"/>
          <w:szCs w:val="22"/>
        </w:rPr>
      </w:pPr>
    </w:p>
    <w:p w14:paraId="28AFD297" w14:textId="77777777" w:rsidR="008470CF" w:rsidRPr="008470CF" w:rsidRDefault="008470CF" w:rsidP="008470CF">
      <w:pPr>
        <w:numPr>
          <w:ilvl w:val="0"/>
          <w:numId w:val="16"/>
        </w:numPr>
        <w:spacing w:line="276" w:lineRule="auto"/>
        <w:jc w:val="center"/>
        <w:rPr>
          <w:rFonts w:asciiTheme="majorHAnsi" w:hAnsiTheme="majorHAnsi" w:cs="Calibri"/>
          <w:sz w:val="22"/>
          <w:szCs w:val="22"/>
        </w:rPr>
      </w:pPr>
      <w:r w:rsidRPr="008470CF">
        <w:rPr>
          <w:rFonts w:asciiTheme="majorHAnsi" w:hAnsiTheme="majorHAnsi" w:cs="Calibri"/>
          <w:sz w:val="22"/>
          <w:szCs w:val="22"/>
        </w:rPr>
        <w:t xml:space="preserve">člen </w:t>
      </w:r>
    </w:p>
    <w:p w14:paraId="7C2EA90B" w14:textId="77777777" w:rsidR="008470CF" w:rsidRPr="008470CF" w:rsidRDefault="008470CF" w:rsidP="008470CF">
      <w:pPr>
        <w:spacing w:line="276" w:lineRule="auto"/>
        <w:jc w:val="center"/>
        <w:rPr>
          <w:rFonts w:asciiTheme="majorHAnsi" w:hAnsiTheme="majorHAnsi" w:cs="Calibri"/>
          <w:sz w:val="22"/>
          <w:szCs w:val="22"/>
        </w:rPr>
      </w:pPr>
      <w:r w:rsidRPr="008470CF">
        <w:rPr>
          <w:rFonts w:asciiTheme="majorHAnsi" w:hAnsiTheme="majorHAnsi" w:cs="Calibri"/>
          <w:sz w:val="22"/>
          <w:szCs w:val="22"/>
        </w:rPr>
        <w:t>(Pogodbena kazen za zamudo)</w:t>
      </w:r>
    </w:p>
    <w:p w14:paraId="2518020F" w14:textId="77777777" w:rsidR="008470CF" w:rsidRDefault="008470CF" w:rsidP="008470CF">
      <w:pPr>
        <w:spacing w:line="276" w:lineRule="auto"/>
        <w:jc w:val="both"/>
        <w:rPr>
          <w:rFonts w:ascii="Century Gothic" w:hAnsi="Century Gothic" w:cs="Calibri"/>
          <w:sz w:val="22"/>
        </w:rPr>
      </w:pPr>
    </w:p>
    <w:p w14:paraId="2513C50E" w14:textId="7E564440" w:rsidR="008470CF" w:rsidRPr="008470CF" w:rsidRDefault="008470CF" w:rsidP="008470CF">
      <w:pPr>
        <w:spacing w:line="276" w:lineRule="auto"/>
        <w:jc w:val="both"/>
        <w:rPr>
          <w:rFonts w:asciiTheme="majorHAnsi" w:hAnsiTheme="majorHAnsi" w:cs="Calibri"/>
          <w:sz w:val="22"/>
          <w:szCs w:val="22"/>
        </w:rPr>
      </w:pPr>
      <w:r w:rsidRPr="008470CF">
        <w:rPr>
          <w:rFonts w:asciiTheme="majorHAnsi" w:hAnsiTheme="majorHAnsi" w:cs="Calibri"/>
          <w:sz w:val="22"/>
          <w:szCs w:val="22"/>
        </w:rPr>
        <w:t xml:space="preserve">Če </w:t>
      </w:r>
      <w:r>
        <w:rPr>
          <w:rFonts w:asciiTheme="majorHAnsi" w:hAnsiTheme="majorHAnsi" w:cs="Calibri"/>
          <w:sz w:val="22"/>
          <w:szCs w:val="22"/>
        </w:rPr>
        <w:t>dobavitelj</w:t>
      </w:r>
      <w:r w:rsidRPr="008470CF">
        <w:rPr>
          <w:rFonts w:asciiTheme="majorHAnsi" w:hAnsiTheme="majorHAnsi" w:cs="Calibri"/>
          <w:sz w:val="22"/>
          <w:szCs w:val="22"/>
        </w:rPr>
        <w:t xml:space="preserve"> po svoji krivdi ne bo izvršil del v dogovorjenem roku, je dolžan plačati naročniku pogodbeno kazen v višini 0,</w:t>
      </w:r>
      <w:r w:rsidR="00A96D66">
        <w:rPr>
          <w:rFonts w:asciiTheme="majorHAnsi" w:hAnsiTheme="majorHAnsi" w:cs="Calibri"/>
          <w:sz w:val="22"/>
          <w:szCs w:val="22"/>
        </w:rPr>
        <w:t>1</w:t>
      </w:r>
      <w:r w:rsidRPr="008470CF">
        <w:rPr>
          <w:rFonts w:asciiTheme="majorHAnsi" w:hAnsiTheme="majorHAnsi" w:cs="Calibri"/>
          <w:sz w:val="22"/>
          <w:szCs w:val="22"/>
        </w:rPr>
        <w:t xml:space="preserve"> % skupne </w:t>
      </w:r>
      <w:r w:rsidRPr="00A96596">
        <w:rPr>
          <w:rFonts w:asciiTheme="majorHAnsi" w:hAnsiTheme="majorHAnsi" w:cs="Calibri"/>
          <w:sz w:val="22"/>
          <w:szCs w:val="22"/>
        </w:rPr>
        <w:t xml:space="preserve">vrednosti </w:t>
      </w:r>
      <w:r w:rsidR="00A96D66" w:rsidRPr="00A96596">
        <w:rPr>
          <w:rFonts w:asciiTheme="majorHAnsi" w:hAnsiTheme="majorHAnsi" w:cs="Calibri"/>
          <w:sz w:val="22"/>
          <w:szCs w:val="22"/>
        </w:rPr>
        <w:t>posameznega naročila</w:t>
      </w:r>
      <w:r w:rsidRPr="00A96596">
        <w:rPr>
          <w:rFonts w:asciiTheme="majorHAnsi" w:hAnsiTheme="majorHAnsi" w:cs="Calibri"/>
          <w:sz w:val="22"/>
          <w:szCs w:val="22"/>
        </w:rPr>
        <w:t xml:space="preserve"> za vsak dan zamude, vendar največ </w:t>
      </w:r>
      <w:r w:rsidR="0089244E" w:rsidRPr="00A96596">
        <w:rPr>
          <w:rFonts w:asciiTheme="majorHAnsi" w:hAnsiTheme="majorHAnsi" w:cs="Calibri"/>
          <w:sz w:val="22"/>
          <w:szCs w:val="22"/>
        </w:rPr>
        <w:t>10</w:t>
      </w:r>
      <w:r w:rsidRPr="00A96596">
        <w:rPr>
          <w:rFonts w:asciiTheme="majorHAnsi" w:hAnsiTheme="majorHAnsi" w:cs="Calibri"/>
          <w:sz w:val="22"/>
          <w:szCs w:val="22"/>
        </w:rPr>
        <w:t xml:space="preserve"> % skupne vrednosti</w:t>
      </w:r>
      <w:r w:rsidR="0089244E" w:rsidRPr="00A96596">
        <w:rPr>
          <w:rFonts w:asciiTheme="majorHAnsi" w:hAnsiTheme="majorHAnsi" w:cs="Calibri"/>
          <w:sz w:val="22"/>
          <w:szCs w:val="22"/>
        </w:rPr>
        <w:t xml:space="preserve"> posam</w:t>
      </w:r>
      <w:r w:rsidR="0089244E" w:rsidRPr="00A96D66">
        <w:rPr>
          <w:rFonts w:asciiTheme="majorHAnsi" w:hAnsiTheme="majorHAnsi" w:cs="Calibri"/>
          <w:sz w:val="22"/>
          <w:szCs w:val="22"/>
        </w:rPr>
        <w:t>eznega naročila</w:t>
      </w:r>
      <w:r w:rsidRPr="00A96D66">
        <w:rPr>
          <w:rFonts w:asciiTheme="majorHAnsi" w:hAnsiTheme="majorHAnsi" w:cs="Calibri"/>
          <w:sz w:val="22"/>
          <w:szCs w:val="22"/>
        </w:rPr>
        <w:t>, poleg tega pa plača še vse morebitne stroške, ki jih je imel naročnik zaradi zakasnitve z izvedbo del.</w:t>
      </w:r>
    </w:p>
    <w:p w14:paraId="027B6821" w14:textId="77777777" w:rsidR="008470CF" w:rsidRPr="008470CF" w:rsidRDefault="008470CF" w:rsidP="008470CF">
      <w:pPr>
        <w:spacing w:line="276" w:lineRule="auto"/>
        <w:jc w:val="both"/>
        <w:rPr>
          <w:rFonts w:asciiTheme="majorHAnsi" w:hAnsiTheme="majorHAnsi" w:cs="Calibri"/>
          <w:sz w:val="22"/>
          <w:szCs w:val="22"/>
        </w:rPr>
      </w:pPr>
    </w:p>
    <w:p w14:paraId="53567CC0" w14:textId="77777777" w:rsidR="008470CF" w:rsidRPr="008470CF" w:rsidRDefault="008470CF" w:rsidP="008470CF">
      <w:pPr>
        <w:spacing w:line="276" w:lineRule="auto"/>
        <w:jc w:val="both"/>
        <w:rPr>
          <w:rFonts w:asciiTheme="majorHAnsi" w:hAnsiTheme="majorHAnsi" w:cs="Calibri"/>
          <w:sz w:val="22"/>
          <w:szCs w:val="22"/>
        </w:rPr>
      </w:pPr>
      <w:r w:rsidRPr="008470CF">
        <w:rPr>
          <w:rFonts w:asciiTheme="majorHAnsi" w:hAnsiTheme="majorHAnsi" w:cs="Calibri"/>
          <w:sz w:val="22"/>
          <w:szCs w:val="22"/>
        </w:rPr>
        <w:t xml:space="preserve">Povračilo škode bo naročnik uveljavljal po splošnih načelih odškodninske odgovornosti. </w:t>
      </w:r>
    </w:p>
    <w:p w14:paraId="3EC49C04" w14:textId="77777777" w:rsidR="00735AD1" w:rsidRDefault="00735AD1" w:rsidP="00A41A7C">
      <w:pPr>
        <w:spacing w:line="276" w:lineRule="auto"/>
        <w:jc w:val="both"/>
        <w:rPr>
          <w:rFonts w:asciiTheme="majorHAnsi" w:hAnsiTheme="majorHAnsi" w:cs="Calibri"/>
          <w:sz w:val="22"/>
          <w:szCs w:val="22"/>
        </w:rPr>
      </w:pPr>
    </w:p>
    <w:p w14:paraId="7143DB37" w14:textId="77777777" w:rsidR="00A41A7C" w:rsidRPr="00A41A7C" w:rsidRDefault="00A41A7C" w:rsidP="00A41A7C">
      <w:pPr>
        <w:spacing w:line="276" w:lineRule="auto"/>
        <w:jc w:val="both"/>
        <w:rPr>
          <w:rFonts w:asciiTheme="majorHAnsi" w:hAnsiTheme="majorHAnsi" w:cs="Calibri"/>
          <w:sz w:val="22"/>
          <w:szCs w:val="22"/>
        </w:rPr>
      </w:pPr>
    </w:p>
    <w:p w14:paraId="00C2D6FA" w14:textId="77777777" w:rsidR="00FF3591" w:rsidRPr="00FF3591"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10663B27" w14:textId="307B48B0"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naročnika so:</w:t>
      </w:r>
    </w:p>
    <w:p w14:paraId="468E178F" w14:textId="504A9E23" w:rsidR="00FF3591" w:rsidRPr="0071560A" w:rsidRDefault="00FA7323"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skrbnik pogodbe: </w:t>
      </w:r>
      <w:r w:rsidR="00FF3591" w:rsidRPr="0071560A">
        <w:rPr>
          <w:rFonts w:asciiTheme="majorHAnsi" w:hAnsiTheme="majorHAnsi" w:cs="Calibri"/>
          <w:sz w:val="22"/>
          <w:szCs w:val="22"/>
        </w:rPr>
        <w:t>.............................. (T: …………………, E: ………………..)</w:t>
      </w:r>
      <w:r w:rsidRPr="0071560A">
        <w:rPr>
          <w:rFonts w:asciiTheme="majorHAnsi" w:hAnsiTheme="majorHAnsi" w:cs="Calibri"/>
          <w:sz w:val="22"/>
          <w:szCs w:val="22"/>
        </w:rPr>
        <w:t>;</w:t>
      </w:r>
    </w:p>
    <w:p w14:paraId="542A9959" w14:textId="77777777" w:rsidR="00FF3591" w:rsidRDefault="00FF3591" w:rsidP="00FF3591">
      <w:pPr>
        <w:spacing w:line="276" w:lineRule="auto"/>
        <w:jc w:val="both"/>
        <w:rPr>
          <w:rFonts w:asciiTheme="majorHAnsi" w:hAnsiTheme="majorHAnsi" w:cs="Calibri"/>
          <w:color w:val="000000"/>
          <w:sz w:val="22"/>
          <w:szCs w:val="22"/>
        </w:rPr>
      </w:pPr>
    </w:p>
    <w:p w14:paraId="293F00B9" w14:textId="5AEF0604"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Predstavniki na strani </w:t>
      </w:r>
      <w:r w:rsidR="0089244E">
        <w:rPr>
          <w:rFonts w:asciiTheme="majorHAnsi" w:hAnsiTheme="majorHAnsi" w:cs="Calibri"/>
          <w:color w:val="000000"/>
          <w:sz w:val="22"/>
          <w:szCs w:val="22"/>
        </w:rPr>
        <w:t>dobavitelja</w:t>
      </w:r>
      <w:r>
        <w:rPr>
          <w:rFonts w:asciiTheme="majorHAnsi" w:hAnsiTheme="majorHAnsi" w:cs="Calibri"/>
          <w:color w:val="000000"/>
          <w:sz w:val="22"/>
          <w:szCs w:val="22"/>
        </w:rPr>
        <w:t xml:space="preserve"> so:</w:t>
      </w:r>
    </w:p>
    <w:p w14:paraId="718486EE" w14:textId="2B2437C1" w:rsidR="00FA7323" w:rsidRPr="0071560A" w:rsidRDefault="00FA7323"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skrbnik pogodbe: .............................. (T: …………………, E: ………………..);</w:t>
      </w:r>
    </w:p>
    <w:p w14:paraId="3879A3A7" w14:textId="77777777" w:rsidR="00A41A7C" w:rsidRPr="00A41A7C" w:rsidRDefault="00A41A7C" w:rsidP="00A41A7C">
      <w:pPr>
        <w:spacing w:line="276" w:lineRule="auto"/>
        <w:jc w:val="both"/>
        <w:rPr>
          <w:rFonts w:asciiTheme="majorHAnsi" w:hAnsiTheme="majorHAnsi" w:cs="Calibri"/>
          <w:color w:val="000000"/>
          <w:sz w:val="22"/>
          <w:szCs w:val="22"/>
        </w:rPr>
      </w:pPr>
    </w:p>
    <w:p w14:paraId="405EED30" w14:textId="77777777" w:rsidR="00557DD5" w:rsidRPr="00557DD5" w:rsidRDefault="00557DD5" w:rsidP="00557DD5">
      <w:pPr>
        <w:spacing w:line="276" w:lineRule="auto"/>
        <w:jc w:val="both"/>
        <w:rPr>
          <w:rFonts w:asciiTheme="majorHAnsi" w:hAnsiTheme="majorHAnsi" w:cs="Calibri"/>
          <w:color w:val="000000"/>
          <w:sz w:val="22"/>
          <w:szCs w:val="22"/>
        </w:rPr>
      </w:pPr>
      <w:r w:rsidRPr="00557DD5">
        <w:rPr>
          <w:rFonts w:asciiTheme="majorHAnsi" w:hAnsiTheme="majorHAnsi" w:cs="Calibri"/>
          <w:color w:val="000000"/>
          <w:sz w:val="22"/>
          <w:szCs w:val="22"/>
        </w:rPr>
        <w:t>Pooblaščeni predstavnik zastopa stranko, ki ga je pooblastila, v vseh vprašanjih, ki zadevajo izvrševanje pravic in obveznosti po tem okvirnem sporazumu.</w:t>
      </w:r>
    </w:p>
    <w:p w14:paraId="14BE1B4A" w14:textId="77777777" w:rsidR="00557DD5" w:rsidRPr="00557DD5" w:rsidRDefault="00557DD5" w:rsidP="00557DD5">
      <w:pPr>
        <w:spacing w:line="276" w:lineRule="auto"/>
        <w:jc w:val="both"/>
        <w:rPr>
          <w:rFonts w:asciiTheme="majorHAnsi" w:hAnsiTheme="majorHAnsi" w:cs="Calibri"/>
          <w:color w:val="000000"/>
          <w:sz w:val="22"/>
          <w:szCs w:val="22"/>
        </w:rPr>
      </w:pPr>
    </w:p>
    <w:p w14:paraId="69B8869D" w14:textId="5C2998FC" w:rsidR="00FF3591" w:rsidRDefault="00557DD5" w:rsidP="00557DD5">
      <w:pPr>
        <w:spacing w:line="276" w:lineRule="auto"/>
        <w:jc w:val="both"/>
        <w:rPr>
          <w:rFonts w:asciiTheme="majorHAnsi" w:hAnsiTheme="majorHAnsi" w:cs="Calibri"/>
          <w:color w:val="000000"/>
          <w:sz w:val="22"/>
          <w:szCs w:val="22"/>
        </w:rPr>
      </w:pPr>
      <w:r w:rsidRPr="00557DD5">
        <w:rPr>
          <w:rFonts w:asciiTheme="majorHAnsi" w:hAnsiTheme="majorHAnsi" w:cs="Calibri"/>
          <w:color w:val="000000"/>
          <w:sz w:val="22"/>
          <w:szCs w:val="22"/>
        </w:rPr>
        <w:t>Vsaka stranka okvirnega sporazuma lahko v času veljavnosti tega okvirnega sporazuma, nadomesti izbranega pooblaščenega predstavnika, pri čemer o tem nemudoma obvesti nasprotno stranko okvirnega sporazuma.</w:t>
      </w:r>
    </w:p>
    <w:p w14:paraId="570983B3" w14:textId="77777777" w:rsidR="00557DD5" w:rsidRPr="00CD4089" w:rsidRDefault="00557DD5" w:rsidP="00557DD5">
      <w:pPr>
        <w:spacing w:line="276" w:lineRule="auto"/>
        <w:jc w:val="both"/>
        <w:rPr>
          <w:rFonts w:asciiTheme="majorHAnsi" w:hAnsiTheme="majorHAnsi" w:cs="Calibri"/>
          <w:b/>
          <w:sz w:val="22"/>
          <w:szCs w:val="22"/>
        </w:rPr>
      </w:pPr>
    </w:p>
    <w:p w14:paraId="671121FB" w14:textId="77777777" w:rsidR="00FF3591" w:rsidRPr="00CD4089"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Default="00FF3591" w:rsidP="00FF3591">
      <w:pPr>
        <w:spacing w:line="276" w:lineRule="auto"/>
        <w:jc w:val="both"/>
        <w:rPr>
          <w:rFonts w:asciiTheme="majorHAnsi" w:hAnsiTheme="majorHAnsi" w:cs="Calibri"/>
          <w:sz w:val="22"/>
          <w:szCs w:val="22"/>
        </w:rPr>
      </w:pPr>
    </w:p>
    <w:p w14:paraId="7895E327" w14:textId="77777777" w:rsidR="00A111F2" w:rsidRPr="00CD4089" w:rsidRDefault="00A111F2"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9384149" w14:textId="505A104B" w:rsidR="00A111F2" w:rsidRPr="00CD4089" w:rsidRDefault="00A111F2" w:rsidP="00A111F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Sprememba pogodbe</w:t>
      </w:r>
      <w:r w:rsidRPr="00CD4089">
        <w:rPr>
          <w:rFonts w:asciiTheme="majorHAnsi" w:hAnsiTheme="majorHAnsi" w:cs="Calibri"/>
          <w:sz w:val="22"/>
          <w:szCs w:val="22"/>
        </w:rPr>
        <w:t>)</w:t>
      </w:r>
    </w:p>
    <w:p w14:paraId="01C23FEC" w14:textId="77777777" w:rsidR="00A111F2" w:rsidRDefault="00A111F2" w:rsidP="00FF3591">
      <w:pPr>
        <w:spacing w:line="276" w:lineRule="auto"/>
        <w:jc w:val="both"/>
        <w:rPr>
          <w:rFonts w:asciiTheme="majorHAnsi" w:hAnsiTheme="majorHAnsi" w:cs="Calibri"/>
          <w:sz w:val="22"/>
          <w:szCs w:val="22"/>
        </w:rPr>
      </w:pPr>
    </w:p>
    <w:p w14:paraId="0B875FBE" w14:textId="72043BA4" w:rsidR="00A111F2" w:rsidRDefault="00A111F2" w:rsidP="00FF3591">
      <w:pPr>
        <w:spacing w:line="276" w:lineRule="auto"/>
        <w:jc w:val="both"/>
        <w:rPr>
          <w:rFonts w:asciiTheme="majorHAnsi" w:hAnsiTheme="majorHAnsi" w:cs="Calibri"/>
          <w:sz w:val="22"/>
          <w:szCs w:val="22"/>
        </w:rPr>
      </w:pPr>
      <w:r>
        <w:rPr>
          <w:rFonts w:asciiTheme="majorHAnsi" w:hAnsiTheme="majorHAnsi" w:cs="Calibri"/>
          <w:sz w:val="22"/>
          <w:szCs w:val="22"/>
        </w:rPr>
        <w:t xml:space="preserve">Pogodbeni stranki lahko sporazumno in pod pogoji, določenimi v zakonu, ki ureja javno naročanje, spremenita to pogodbo s sklenitvi pisnega dodatka k </w:t>
      </w:r>
      <w:r w:rsidR="00E937D8">
        <w:rPr>
          <w:rFonts w:asciiTheme="majorHAnsi" w:hAnsiTheme="majorHAnsi" w:cs="Calibri"/>
          <w:sz w:val="22"/>
          <w:szCs w:val="22"/>
        </w:rPr>
        <w:t>tem okvirnem sporazumu</w:t>
      </w:r>
      <w:r>
        <w:rPr>
          <w:rFonts w:asciiTheme="majorHAnsi" w:hAnsiTheme="majorHAnsi" w:cs="Calibri"/>
          <w:sz w:val="22"/>
          <w:szCs w:val="22"/>
        </w:rPr>
        <w:t>.</w:t>
      </w:r>
    </w:p>
    <w:p w14:paraId="7DD63B47" w14:textId="77777777" w:rsidR="003D1F35" w:rsidRDefault="003D1F35" w:rsidP="00FF3591">
      <w:pPr>
        <w:spacing w:line="276" w:lineRule="auto"/>
        <w:jc w:val="both"/>
        <w:rPr>
          <w:rFonts w:asciiTheme="majorHAnsi" w:hAnsiTheme="majorHAnsi" w:cs="Calibri"/>
          <w:sz w:val="22"/>
          <w:szCs w:val="22"/>
        </w:rPr>
      </w:pPr>
    </w:p>
    <w:p w14:paraId="2B7814DF"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2AE73A8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020A41">
        <w:rPr>
          <w:rFonts w:asciiTheme="majorHAnsi" w:hAnsiTheme="majorHAnsi" w:cs="Calibri"/>
          <w:sz w:val="22"/>
          <w:szCs w:val="22"/>
        </w:rPr>
        <w:t>pogodbe</w:t>
      </w:r>
      <w:r w:rsidR="006A7CA3">
        <w:rPr>
          <w:rFonts w:asciiTheme="majorHAnsi" w:hAnsiTheme="majorHAnsi" w:cs="Calibri"/>
          <w:sz w:val="22"/>
          <w:szCs w:val="22"/>
        </w:rPr>
        <w:t xml:space="preserve"> (npr. dosežena maksimalna pogodbena vrednost, </w:t>
      </w:r>
      <w:r w:rsidR="008171E6">
        <w:rPr>
          <w:rFonts w:asciiTheme="majorHAnsi" w:hAnsiTheme="majorHAnsi" w:cs="Calibri"/>
          <w:sz w:val="22"/>
          <w:szCs w:val="22"/>
        </w:rPr>
        <w:t xml:space="preserve">potrebe naročnika v tehničnem </w:t>
      </w:r>
      <w:r w:rsidR="00690D94">
        <w:rPr>
          <w:rFonts w:asciiTheme="majorHAnsi" w:hAnsiTheme="majorHAnsi" w:cs="Calibri"/>
          <w:sz w:val="22"/>
          <w:szCs w:val="22"/>
        </w:rPr>
        <w:t>obsegu niso več primerljive)</w:t>
      </w:r>
      <w:r w:rsidRPr="00CD4089">
        <w:rPr>
          <w:rFonts w:asciiTheme="majorHAnsi" w:hAnsiTheme="majorHAnsi" w:cs="Calibri"/>
          <w:sz w:val="22"/>
          <w:szCs w:val="22"/>
        </w:rPr>
        <w:t xml:space="preserve"> ali zmanjša obseg </w:t>
      </w:r>
      <w:r w:rsidR="00690D94">
        <w:rPr>
          <w:rFonts w:asciiTheme="majorHAnsi" w:hAnsiTheme="majorHAnsi" w:cs="Calibri"/>
          <w:sz w:val="22"/>
          <w:szCs w:val="22"/>
        </w:rPr>
        <w:t>nabav</w:t>
      </w:r>
      <w:r w:rsidRPr="00CD4089">
        <w:rPr>
          <w:rFonts w:asciiTheme="majorHAnsi" w:hAnsiTheme="majorHAnsi" w:cs="Calibri"/>
          <w:sz w:val="22"/>
          <w:szCs w:val="22"/>
        </w:rPr>
        <w:t xml:space="preserve">. V tem primeru je naročnik </w:t>
      </w:r>
      <w:r w:rsidR="00557DD5">
        <w:rPr>
          <w:rFonts w:asciiTheme="majorHAnsi" w:hAnsiTheme="majorHAnsi" w:cs="Calibri"/>
          <w:sz w:val="22"/>
          <w:szCs w:val="22"/>
        </w:rPr>
        <w:t>dobavitelju</w:t>
      </w:r>
      <w:r w:rsidRPr="00CD4089">
        <w:rPr>
          <w:rFonts w:asciiTheme="majorHAnsi" w:hAnsiTheme="majorHAnsi" w:cs="Calibri"/>
          <w:sz w:val="22"/>
          <w:szCs w:val="22"/>
        </w:rPr>
        <w:t xml:space="preserve"> dolžan plačati izključno strošek že </w:t>
      </w:r>
      <w:r w:rsidR="006A7CA3">
        <w:rPr>
          <w:rFonts w:asciiTheme="majorHAnsi" w:hAnsiTheme="majorHAnsi" w:cs="Calibri"/>
          <w:sz w:val="22"/>
          <w:szCs w:val="22"/>
        </w:rPr>
        <w:t>izvedenih</w:t>
      </w:r>
      <w:r w:rsidRPr="00CD4089">
        <w:rPr>
          <w:rFonts w:asciiTheme="majorHAnsi" w:hAnsiTheme="majorHAnsi" w:cs="Calibri"/>
          <w:sz w:val="22"/>
          <w:szCs w:val="22"/>
        </w:rPr>
        <w:t xml:space="preserve"> </w:t>
      </w:r>
      <w:r w:rsidR="006A7CA3">
        <w:rPr>
          <w:rFonts w:asciiTheme="majorHAnsi" w:hAnsiTheme="majorHAnsi" w:cs="Calibri"/>
          <w:sz w:val="22"/>
          <w:szCs w:val="22"/>
        </w:rPr>
        <w:t>dobav</w:t>
      </w:r>
      <w:r w:rsidR="009A2BCB">
        <w:rPr>
          <w:rFonts w:asciiTheme="majorHAnsi" w:hAnsiTheme="majorHAnsi" w:cs="Calibri"/>
          <w:sz w:val="22"/>
          <w:szCs w:val="22"/>
        </w:rPr>
        <w:t>.</w:t>
      </w:r>
      <w:r w:rsidRPr="00CD4089">
        <w:rPr>
          <w:rFonts w:asciiTheme="majorHAnsi" w:hAnsiTheme="majorHAnsi" w:cs="Calibri"/>
          <w:sz w:val="22"/>
          <w:szCs w:val="22"/>
        </w:rPr>
        <w:t xml:space="preserve"> Naročnik </w:t>
      </w:r>
      <w:r w:rsidR="00E47250" w:rsidRPr="00E47250">
        <w:rPr>
          <w:rFonts w:asciiTheme="majorHAnsi" w:hAnsiTheme="majorHAnsi" w:cs="Calibri"/>
          <w:sz w:val="22"/>
          <w:szCs w:val="22"/>
        </w:rPr>
        <w:t>dobavitelj</w:t>
      </w:r>
      <w:r w:rsidR="00E47250">
        <w:rPr>
          <w:rFonts w:asciiTheme="majorHAnsi" w:hAnsiTheme="majorHAnsi" w:cs="Calibri"/>
          <w:sz w:val="22"/>
          <w:szCs w:val="22"/>
        </w:rPr>
        <w:t xml:space="preserve">u </w:t>
      </w:r>
      <w:r w:rsidRPr="00CD4089">
        <w:rPr>
          <w:rFonts w:asciiTheme="majorHAnsi" w:hAnsiTheme="majorHAnsi" w:cs="Calibri"/>
          <w:sz w:val="22"/>
          <w:szCs w:val="22"/>
        </w:rPr>
        <w:t>ni dolžan plačati navadne škode, izgubljenega dobička ali nepremoženjske škode.</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556CD2A3"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(Razlogi na strani </w:t>
      </w:r>
      <w:r w:rsidR="00356C6B">
        <w:rPr>
          <w:rFonts w:asciiTheme="majorHAnsi" w:hAnsiTheme="majorHAnsi" w:cs="Calibri"/>
          <w:sz w:val="22"/>
          <w:szCs w:val="22"/>
        </w:rPr>
        <w:t>dobavitelja</w:t>
      </w:r>
      <w:r w:rsidRPr="00CD4089">
        <w:rPr>
          <w:rFonts w:asciiTheme="majorHAnsi" w:hAnsiTheme="majorHAnsi" w:cs="Calibri"/>
          <w:sz w:val="22"/>
          <w:szCs w:val="22"/>
        </w:rPr>
        <w:t>)</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137F73E1" w:rsidR="00FF3591" w:rsidRPr="00A96596"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16620F">
        <w:rPr>
          <w:rFonts w:asciiTheme="majorHAnsi" w:hAnsiTheme="majorHAnsi" w:cs="Calibri"/>
          <w:sz w:val="22"/>
          <w:szCs w:val="22"/>
        </w:rPr>
        <w:t xml:space="preserve">okvirni </w:t>
      </w:r>
      <w:r w:rsidR="0016620F" w:rsidRPr="00A96596">
        <w:rPr>
          <w:rFonts w:asciiTheme="majorHAnsi" w:hAnsiTheme="majorHAnsi" w:cs="Calibri"/>
          <w:sz w:val="22"/>
          <w:szCs w:val="22"/>
        </w:rPr>
        <w:t xml:space="preserve">sporazum z dobaviteljem, izbranim za posamezno obdobje povpraševanja, </w:t>
      </w:r>
      <w:r w:rsidRPr="00A96596">
        <w:rPr>
          <w:rFonts w:asciiTheme="majorHAnsi" w:hAnsiTheme="majorHAnsi" w:cs="Calibri"/>
          <w:sz w:val="22"/>
          <w:szCs w:val="22"/>
        </w:rPr>
        <w:t>v primerih če:</w:t>
      </w:r>
    </w:p>
    <w:p w14:paraId="33DEA9D5" w14:textId="4163D1A5" w:rsidR="00FF3591" w:rsidRPr="00A96596" w:rsidRDefault="00C010A0" w:rsidP="00BD38DF">
      <w:pPr>
        <w:pStyle w:val="Odstavekseznama"/>
        <w:numPr>
          <w:ilvl w:val="0"/>
          <w:numId w:val="10"/>
        </w:numPr>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 xml:space="preserve">v primerih, izrecno navedeni v tem okvirnem sporazumu ali če </w:t>
      </w:r>
      <w:r w:rsidR="000960E5" w:rsidRPr="00A96596">
        <w:rPr>
          <w:rFonts w:asciiTheme="majorHAnsi" w:hAnsiTheme="majorHAnsi" w:cs="Calibri"/>
          <w:sz w:val="22"/>
          <w:szCs w:val="22"/>
        </w:rPr>
        <w:t>dobavitelj</w:t>
      </w:r>
      <w:r w:rsidR="00FF3591" w:rsidRPr="00A96596">
        <w:rPr>
          <w:rFonts w:asciiTheme="majorHAnsi" w:hAnsiTheme="majorHAnsi" w:cs="Calibri"/>
          <w:sz w:val="22"/>
          <w:szCs w:val="22"/>
        </w:rPr>
        <w:t xml:space="preserve"> huje krši določila iz </w:t>
      </w:r>
      <w:r w:rsidR="00E937D8" w:rsidRPr="00A96596">
        <w:rPr>
          <w:rFonts w:asciiTheme="majorHAnsi" w:hAnsiTheme="majorHAnsi" w:cs="Calibri"/>
          <w:sz w:val="22"/>
          <w:szCs w:val="22"/>
        </w:rPr>
        <w:t>tega okvirnega sporazuma</w:t>
      </w:r>
      <w:r w:rsidR="00FF3591" w:rsidRPr="00A96596">
        <w:rPr>
          <w:rFonts w:asciiTheme="majorHAnsi" w:hAnsiTheme="majorHAnsi" w:cs="Calibri"/>
          <w:sz w:val="22"/>
          <w:szCs w:val="22"/>
        </w:rPr>
        <w:t>,</w:t>
      </w:r>
    </w:p>
    <w:p w14:paraId="52F4FA9A" w14:textId="77777777" w:rsidR="00FF3591" w:rsidRPr="00A96596" w:rsidRDefault="00FF3591" w:rsidP="0071560A">
      <w:pPr>
        <w:pStyle w:val="Odstavekseznama"/>
        <w:numPr>
          <w:ilvl w:val="0"/>
          <w:numId w:val="10"/>
        </w:numPr>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pride do spremenjenih okoliščin,</w:t>
      </w:r>
    </w:p>
    <w:p w14:paraId="52199906" w14:textId="5B5C6E4A" w:rsidR="00FF3591" w:rsidRPr="00A96596" w:rsidRDefault="000960E5" w:rsidP="003F380E">
      <w:pPr>
        <w:pStyle w:val="Odstavekseznama"/>
        <w:numPr>
          <w:ilvl w:val="0"/>
          <w:numId w:val="10"/>
        </w:numPr>
        <w:spacing w:line="276" w:lineRule="auto"/>
        <w:ind w:right="-46"/>
        <w:jc w:val="both"/>
        <w:rPr>
          <w:rFonts w:asciiTheme="majorHAnsi" w:hAnsiTheme="majorHAnsi" w:cs="Calibri"/>
          <w:sz w:val="22"/>
          <w:szCs w:val="22"/>
        </w:rPr>
      </w:pPr>
      <w:r w:rsidRPr="00A96596">
        <w:rPr>
          <w:rFonts w:asciiTheme="majorHAnsi" w:hAnsiTheme="majorHAnsi" w:cs="Calibri"/>
          <w:sz w:val="22"/>
          <w:szCs w:val="22"/>
        </w:rPr>
        <w:t>dosežena je maksimalna pogodbena kazen</w:t>
      </w:r>
      <w:r w:rsidR="00FF3591" w:rsidRPr="00A96596">
        <w:rPr>
          <w:rFonts w:asciiTheme="majorHAnsi" w:hAnsiTheme="majorHAnsi" w:cs="Calibri"/>
          <w:sz w:val="22"/>
          <w:szCs w:val="22"/>
        </w:rPr>
        <w:t>.</w:t>
      </w:r>
    </w:p>
    <w:p w14:paraId="3B106235" w14:textId="77777777" w:rsidR="00FF3591" w:rsidRPr="00A96596" w:rsidRDefault="00FF3591" w:rsidP="00FF3591">
      <w:pPr>
        <w:spacing w:line="276" w:lineRule="auto"/>
        <w:jc w:val="both"/>
        <w:rPr>
          <w:rFonts w:asciiTheme="majorHAnsi" w:hAnsiTheme="majorHAnsi" w:cs="Calibri"/>
          <w:sz w:val="22"/>
          <w:szCs w:val="22"/>
        </w:rPr>
      </w:pPr>
    </w:p>
    <w:p w14:paraId="7E945BB9" w14:textId="2E2EA0DE" w:rsidR="00FF3591" w:rsidRPr="00A96596" w:rsidRDefault="00FF3591" w:rsidP="00FF3591">
      <w:pPr>
        <w:spacing w:line="276" w:lineRule="auto"/>
        <w:jc w:val="both"/>
        <w:rPr>
          <w:rFonts w:asciiTheme="majorHAnsi" w:hAnsiTheme="majorHAnsi" w:cs="Calibri"/>
          <w:sz w:val="22"/>
          <w:szCs w:val="22"/>
        </w:rPr>
      </w:pPr>
      <w:r w:rsidRPr="00A96596">
        <w:rPr>
          <w:rFonts w:asciiTheme="majorHAnsi" w:hAnsiTheme="majorHAnsi" w:cs="Calibri"/>
          <w:sz w:val="22"/>
          <w:szCs w:val="22"/>
        </w:rPr>
        <w:t xml:space="preserve">V primeru prekinitve </w:t>
      </w:r>
      <w:r w:rsidR="00020A41" w:rsidRPr="00A96596">
        <w:rPr>
          <w:rFonts w:asciiTheme="majorHAnsi" w:hAnsiTheme="majorHAnsi" w:cs="Calibri"/>
          <w:sz w:val="22"/>
          <w:szCs w:val="22"/>
        </w:rPr>
        <w:t xml:space="preserve">pogodbe </w:t>
      </w:r>
      <w:r w:rsidRPr="00A96596">
        <w:rPr>
          <w:rFonts w:asciiTheme="majorHAnsi" w:hAnsiTheme="majorHAnsi" w:cs="Calibri"/>
          <w:sz w:val="22"/>
          <w:szCs w:val="22"/>
        </w:rPr>
        <w:t xml:space="preserve">zaradi gornjih vzrokov, naročnik plača </w:t>
      </w:r>
      <w:r w:rsidR="000960E5" w:rsidRPr="00A96596">
        <w:rPr>
          <w:rFonts w:asciiTheme="majorHAnsi" w:hAnsiTheme="majorHAnsi" w:cs="Calibri"/>
          <w:sz w:val="22"/>
          <w:szCs w:val="22"/>
        </w:rPr>
        <w:t>dobavitelju</w:t>
      </w:r>
      <w:r w:rsidRPr="00A96596">
        <w:rPr>
          <w:rFonts w:asciiTheme="majorHAnsi" w:hAnsiTheme="majorHAnsi" w:cs="Calibri"/>
          <w:sz w:val="22"/>
          <w:szCs w:val="22"/>
        </w:rPr>
        <w:t xml:space="preserve"> izvršen</w:t>
      </w:r>
      <w:r w:rsidR="0016620F" w:rsidRPr="00A96596">
        <w:rPr>
          <w:rFonts w:asciiTheme="majorHAnsi" w:hAnsiTheme="majorHAnsi" w:cs="Calibri"/>
          <w:sz w:val="22"/>
          <w:szCs w:val="22"/>
        </w:rPr>
        <w:t xml:space="preserve">e </w:t>
      </w:r>
      <w:r w:rsidR="00F8608E" w:rsidRPr="00A96596">
        <w:rPr>
          <w:rFonts w:asciiTheme="majorHAnsi" w:hAnsiTheme="majorHAnsi" w:cs="Calibri"/>
          <w:sz w:val="22"/>
          <w:szCs w:val="22"/>
        </w:rPr>
        <w:t>dobave (tj. za katere je bila opravljena primopredaja)</w:t>
      </w:r>
      <w:r w:rsidRPr="00A96596">
        <w:rPr>
          <w:rFonts w:asciiTheme="majorHAnsi" w:hAnsiTheme="majorHAnsi" w:cs="Calibri"/>
          <w:sz w:val="22"/>
          <w:szCs w:val="22"/>
        </w:rPr>
        <w:t xml:space="preserve">, istočasno pa ima pravico obračunati </w:t>
      </w:r>
      <w:r w:rsidR="00356C6B" w:rsidRPr="00A96596">
        <w:rPr>
          <w:rFonts w:asciiTheme="majorHAnsi" w:hAnsiTheme="majorHAnsi" w:cs="Calibri"/>
          <w:sz w:val="22"/>
          <w:szCs w:val="22"/>
        </w:rPr>
        <w:t>dobavitelju</w:t>
      </w:r>
      <w:r w:rsidRPr="00A96596">
        <w:rPr>
          <w:rFonts w:asciiTheme="majorHAnsi" w:hAnsiTheme="majorHAnsi" w:cs="Calibri"/>
          <w:sz w:val="22"/>
          <w:szCs w:val="22"/>
        </w:rPr>
        <w:t xml:space="preserve"> plačilo pogodbene kazni in plačilo za storjeno škodo zaradi neizpolnjevanja pogodbenih obveznosti in unovčiti dane garancije. </w:t>
      </w:r>
      <w:r w:rsidR="001B2E7D" w:rsidRPr="00A96596">
        <w:rPr>
          <w:rFonts w:asciiTheme="majorHAnsi" w:hAnsiTheme="majorHAnsi" w:cs="Calibri"/>
          <w:sz w:val="22"/>
          <w:szCs w:val="22"/>
        </w:rPr>
        <w:t>Maksimalna pogodbena kazen znaša 5</w:t>
      </w:r>
      <w:r w:rsidRPr="00A96596">
        <w:rPr>
          <w:rFonts w:asciiTheme="majorHAnsi" w:hAnsiTheme="majorHAnsi" w:cs="Calibri"/>
          <w:sz w:val="22"/>
          <w:szCs w:val="22"/>
        </w:rPr>
        <w:t xml:space="preserve"> % od</w:t>
      </w:r>
      <w:r w:rsidR="001B2E7D" w:rsidRPr="00A96596">
        <w:rPr>
          <w:rFonts w:asciiTheme="majorHAnsi" w:hAnsiTheme="majorHAnsi" w:cs="Calibri"/>
          <w:sz w:val="22"/>
          <w:szCs w:val="22"/>
        </w:rPr>
        <w:t xml:space="preserve"> </w:t>
      </w:r>
      <w:r w:rsidRPr="00A96596">
        <w:rPr>
          <w:rFonts w:asciiTheme="majorHAnsi" w:hAnsiTheme="majorHAnsi" w:cs="Calibri"/>
          <w:sz w:val="22"/>
          <w:szCs w:val="22"/>
        </w:rPr>
        <w:t>pogodbene vrednosti.</w:t>
      </w:r>
    </w:p>
    <w:p w14:paraId="1C8FCB8F" w14:textId="77777777" w:rsidR="00FF3591" w:rsidRPr="00A96596" w:rsidRDefault="00FF3591" w:rsidP="00FF3591">
      <w:pPr>
        <w:spacing w:line="276" w:lineRule="auto"/>
        <w:jc w:val="both"/>
        <w:rPr>
          <w:rFonts w:asciiTheme="majorHAnsi" w:hAnsiTheme="majorHAnsi" w:cs="Calibri"/>
          <w:sz w:val="22"/>
          <w:szCs w:val="22"/>
        </w:rPr>
      </w:pPr>
    </w:p>
    <w:p w14:paraId="7FB98CF4" w14:textId="4640E2C1" w:rsidR="00955CEF" w:rsidRPr="00FF3591" w:rsidRDefault="00955CEF" w:rsidP="00955CEF">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w:t>
      </w:r>
      <w:r>
        <w:rPr>
          <w:rFonts w:asciiTheme="majorHAnsi" w:hAnsiTheme="majorHAnsi" w:cs="Calibri"/>
          <w:sz w:val="22"/>
          <w:szCs w:val="22"/>
          <w:highlight w:val="lightGray"/>
        </w:rPr>
        <w:t>V</w:t>
      </w:r>
      <w:r w:rsidRPr="00FF3591">
        <w:rPr>
          <w:rFonts w:asciiTheme="majorHAnsi" w:hAnsiTheme="majorHAnsi" w:cs="Calibri"/>
          <w:sz w:val="22"/>
          <w:szCs w:val="22"/>
          <w:highlight w:val="lightGray"/>
        </w:rPr>
        <w:t xml:space="preserve"> primeru </w:t>
      </w:r>
      <w:r>
        <w:rPr>
          <w:rFonts w:asciiTheme="majorHAnsi" w:hAnsiTheme="majorHAnsi" w:cs="Calibri"/>
          <w:sz w:val="22"/>
          <w:szCs w:val="22"/>
          <w:highlight w:val="lightGray"/>
        </w:rPr>
        <w:t>konzorcija izvajalcev</w:t>
      </w:r>
      <w:r w:rsidRPr="00FF3591">
        <w:rPr>
          <w:rFonts w:asciiTheme="majorHAnsi" w:hAnsiTheme="majorHAnsi" w:cs="Calibri"/>
          <w:sz w:val="22"/>
          <w:szCs w:val="22"/>
          <w:highlight w:val="lightGray"/>
        </w:rPr>
        <w:t>:]</w:t>
      </w:r>
    </w:p>
    <w:p w14:paraId="5380F075"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58F52EA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E937D8">
        <w:rPr>
          <w:rFonts w:asciiTheme="majorHAnsi" w:hAnsiTheme="majorHAnsi" w:cs="Calibri"/>
          <w:sz w:val="22"/>
          <w:szCs w:val="22"/>
        </w:rPr>
        <w:t>tem okvirnem sporazumu</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369FF411" w14:textId="77777777" w:rsidR="0071560A" w:rsidRPr="0071560A"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Ta okvirni sporazum je sklenjena pod razveznim pogojem, ki se uresniči v primeru izpolnitve ene od naslednjih okoliščin:</w:t>
      </w:r>
    </w:p>
    <w:p w14:paraId="31630585" w14:textId="02E2A148" w:rsidR="0071560A" w:rsidRPr="0071560A" w:rsidRDefault="0071560A"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če bo naročnik seznanjen, da je sodišče s pravnomočno odločitvijo ugotovilo kršitev obveznosti delovne, okoljske ali socialne zakonodaje s strani dobavitelja ali pod</w:t>
      </w:r>
      <w:r w:rsidR="00356C6B">
        <w:rPr>
          <w:rFonts w:asciiTheme="majorHAnsi" w:hAnsiTheme="majorHAnsi" w:cs="Calibri"/>
          <w:sz w:val="22"/>
          <w:szCs w:val="22"/>
        </w:rPr>
        <w:t>dobavitelja</w:t>
      </w:r>
      <w:r w:rsidRPr="0071560A">
        <w:rPr>
          <w:rFonts w:asciiTheme="majorHAnsi" w:hAnsiTheme="majorHAnsi" w:cs="Calibri"/>
          <w:sz w:val="22"/>
          <w:szCs w:val="22"/>
        </w:rPr>
        <w:t xml:space="preserve"> ali </w:t>
      </w:r>
    </w:p>
    <w:p w14:paraId="3ED794E3" w14:textId="572590D0" w:rsidR="0071560A" w:rsidRPr="0071560A" w:rsidRDefault="0071560A" w:rsidP="0071560A">
      <w:pPr>
        <w:pStyle w:val="Odstavekseznama"/>
        <w:numPr>
          <w:ilvl w:val="0"/>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če bo naročnik seznanjen, da je pristojni državni organ pri dobavitelju ali pod</w:t>
      </w:r>
      <w:r w:rsidR="00356C6B">
        <w:rPr>
          <w:rFonts w:asciiTheme="majorHAnsi" w:hAnsiTheme="majorHAnsi" w:cs="Calibri"/>
          <w:sz w:val="22"/>
          <w:szCs w:val="22"/>
        </w:rPr>
        <w:t>dobavitelju</w:t>
      </w:r>
      <w:r w:rsidRPr="0071560A">
        <w:rPr>
          <w:rFonts w:asciiTheme="majorHAnsi" w:hAnsiTheme="majorHAnsi" w:cs="Calibri"/>
          <w:sz w:val="22"/>
          <w:szCs w:val="22"/>
        </w:rPr>
        <w:t xml:space="preserve"> v času izvajanja pogodbe ugotovil najmanj dve kršitvi v zvezi s:</w:t>
      </w:r>
    </w:p>
    <w:p w14:paraId="6F778C92" w14:textId="2CE56BCF"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plačilom za delo, </w:t>
      </w:r>
    </w:p>
    <w:p w14:paraId="5858C183" w14:textId="6E8C6197"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delovnim časom, </w:t>
      </w:r>
    </w:p>
    <w:p w14:paraId="60049DD2" w14:textId="10682F71"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 xml:space="preserve">počitki, </w:t>
      </w:r>
    </w:p>
    <w:p w14:paraId="2C277C53" w14:textId="36DB7FF3"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lastRenderedPageBreak/>
        <w:t xml:space="preserve">opravljanjem dela na podlagi pogodb civilnega prava kljub obstoju elementov delovnega razmerja ali </w:t>
      </w:r>
    </w:p>
    <w:p w14:paraId="01D9395F" w14:textId="2CEF12A6" w:rsidR="0071560A" w:rsidRPr="0071560A" w:rsidRDefault="0071560A" w:rsidP="0071560A">
      <w:pPr>
        <w:pStyle w:val="Odstavekseznama"/>
        <w:numPr>
          <w:ilvl w:val="1"/>
          <w:numId w:val="10"/>
        </w:numPr>
        <w:spacing w:line="276" w:lineRule="auto"/>
        <w:ind w:right="-46"/>
        <w:jc w:val="both"/>
        <w:rPr>
          <w:rFonts w:asciiTheme="majorHAnsi" w:hAnsiTheme="majorHAnsi" w:cs="Calibri"/>
          <w:sz w:val="22"/>
          <w:szCs w:val="22"/>
        </w:rPr>
      </w:pPr>
      <w:r w:rsidRPr="0071560A">
        <w:rPr>
          <w:rFonts w:asciiTheme="majorHAnsi" w:hAnsiTheme="majorHAnsi" w:cs="Calibri"/>
          <w:sz w:val="22"/>
          <w:szCs w:val="22"/>
        </w:rPr>
        <w:t>v zvezi z zaposlovanjem na črno</w:t>
      </w:r>
    </w:p>
    <w:p w14:paraId="057AB45A" w14:textId="77777777" w:rsidR="0071560A" w:rsidRPr="0071560A" w:rsidRDefault="0071560A" w:rsidP="0071560A">
      <w:pPr>
        <w:spacing w:line="276" w:lineRule="auto"/>
        <w:ind w:left="1416"/>
        <w:jc w:val="both"/>
        <w:rPr>
          <w:rFonts w:asciiTheme="majorHAnsi" w:hAnsiTheme="majorHAnsi" w:cs="Calibri"/>
          <w:sz w:val="22"/>
          <w:szCs w:val="22"/>
        </w:rPr>
      </w:pPr>
      <w:r w:rsidRPr="0071560A">
        <w:rPr>
          <w:rFonts w:asciiTheme="majorHAnsi" w:hAnsiTheme="majorHAnsi" w:cs="Calibri"/>
          <w:sz w:val="22"/>
          <w:szCs w:val="22"/>
        </w:rPr>
        <w:t>in za kateri mu je bila s pravnomočno odločitvijo ali več pravnomočnimi odločitvami izrečena globa za prekršek.</w:t>
      </w:r>
    </w:p>
    <w:p w14:paraId="4F659512" w14:textId="77777777" w:rsidR="0071560A" w:rsidRPr="0071560A" w:rsidRDefault="0071560A" w:rsidP="0071560A">
      <w:pPr>
        <w:spacing w:line="276" w:lineRule="auto"/>
        <w:jc w:val="both"/>
        <w:rPr>
          <w:rFonts w:asciiTheme="majorHAnsi" w:hAnsiTheme="majorHAnsi" w:cs="Calibri"/>
          <w:sz w:val="22"/>
          <w:szCs w:val="22"/>
        </w:rPr>
      </w:pPr>
    </w:p>
    <w:p w14:paraId="0714C31A" w14:textId="77777777" w:rsidR="0071560A" w:rsidRPr="0071560A"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 xml:space="preserve">V primeru seznanitve naročnika s kršitvijo bo naročnik o tem obvestil dobavitelja v desetih dneh. </w:t>
      </w:r>
    </w:p>
    <w:p w14:paraId="3AD842EF" w14:textId="77777777" w:rsidR="00017F2A" w:rsidRDefault="00017F2A" w:rsidP="0071560A">
      <w:pPr>
        <w:spacing w:line="276" w:lineRule="auto"/>
        <w:jc w:val="both"/>
        <w:rPr>
          <w:rFonts w:asciiTheme="majorHAnsi" w:hAnsiTheme="majorHAnsi" w:cs="Calibri"/>
          <w:sz w:val="22"/>
          <w:szCs w:val="22"/>
        </w:rPr>
      </w:pPr>
    </w:p>
    <w:p w14:paraId="428D7265" w14:textId="26F10151" w:rsidR="0071560A" w:rsidRPr="0071560A" w:rsidRDefault="00017F2A" w:rsidP="0071560A">
      <w:pPr>
        <w:spacing w:line="276" w:lineRule="auto"/>
        <w:jc w:val="both"/>
        <w:rPr>
          <w:rFonts w:asciiTheme="majorHAnsi" w:hAnsiTheme="majorHAnsi" w:cs="Calibri"/>
          <w:sz w:val="22"/>
          <w:szCs w:val="22"/>
        </w:rPr>
      </w:pPr>
      <w:r>
        <w:rPr>
          <w:rFonts w:asciiTheme="majorHAnsi" w:hAnsiTheme="majorHAnsi" w:cs="Calibri"/>
          <w:sz w:val="22"/>
          <w:szCs w:val="22"/>
        </w:rPr>
        <w:t>D</w:t>
      </w:r>
      <w:r w:rsidR="0071560A" w:rsidRPr="0071560A">
        <w:rPr>
          <w:rFonts w:asciiTheme="majorHAnsi" w:hAnsiTheme="majorHAnsi" w:cs="Calibri"/>
          <w:sz w:val="22"/>
          <w:szCs w:val="22"/>
        </w:rPr>
        <w:t>obavitelj lahko v roku, ki ga bo določil naročnik, ki pa ne sme biti daljši kot 15 dni, predloži dokaze, da je sprejel zadostne ukrepe, s katerimi lahko dokaže svojo zanesljivost kljub obstoju kršitev. Če obstaja kršitev pri pod</w:t>
      </w:r>
      <w:r w:rsidR="00356C6B">
        <w:rPr>
          <w:rFonts w:asciiTheme="majorHAnsi" w:hAnsiTheme="majorHAnsi" w:cs="Calibri"/>
          <w:sz w:val="22"/>
          <w:szCs w:val="22"/>
        </w:rPr>
        <w:t>dobavitelju</w:t>
      </w:r>
      <w:r w:rsidR="0071560A" w:rsidRPr="0071560A">
        <w:rPr>
          <w:rFonts w:asciiTheme="majorHAnsi" w:hAnsiTheme="majorHAnsi" w:cs="Calibri"/>
          <w:sz w:val="22"/>
          <w:szCs w:val="22"/>
        </w:rPr>
        <w:t>, lahko dobavitelj v istem roku predloži dokaze, da je pod</w:t>
      </w:r>
      <w:r w:rsidR="00356C6B">
        <w:rPr>
          <w:rFonts w:asciiTheme="majorHAnsi" w:hAnsiTheme="majorHAnsi" w:cs="Calibri"/>
          <w:sz w:val="22"/>
          <w:szCs w:val="22"/>
        </w:rPr>
        <w:t>dobavitelj</w:t>
      </w:r>
      <w:r w:rsidR="0071560A" w:rsidRPr="0071560A">
        <w:rPr>
          <w:rFonts w:asciiTheme="majorHAnsi" w:hAnsiTheme="majorHAnsi" w:cs="Calibri"/>
          <w:sz w:val="22"/>
          <w:szCs w:val="22"/>
        </w:rPr>
        <w:t xml:space="preserve"> sprejel zadostne ukrepe, s katerimi lahko dokaže svojo zanesljivost kljub obstoju kršitev. Če dobavitelj ne bo predložil dokazov za pod</w:t>
      </w:r>
      <w:r w:rsidR="00356C6B">
        <w:rPr>
          <w:rFonts w:asciiTheme="majorHAnsi" w:hAnsiTheme="majorHAnsi" w:cs="Calibri"/>
          <w:sz w:val="22"/>
          <w:szCs w:val="22"/>
        </w:rPr>
        <w:t>dobavitelja</w:t>
      </w:r>
      <w:r w:rsidR="0071560A" w:rsidRPr="0071560A">
        <w:rPr>
          <w:rFonts w:asciiTheme="majorHAnsi" w:hAnsiTheme="majorHAnsi" w:cs="Calibri"/>
          <w:sz w:val="22"/>
          <w:szCs w:val="22"/>
        </w:rPr>
        <w:t xml:space="preserve"> ali če jih bo, pa bo naročnik oceni, da ti ukrepi ne zadoščajo, lahko </w:t>
      </w:r>
      <w:r w:rsidR="00356C6B">
        <w:rPr>
          <w:rFonts w:asciiTheme="majorHAnsi" w:hAnsiTheme="majorHAnsi" w:cs="Calibri"/>
          <w:sz w:val="22"/>
          <w:szCs w:val="22"/>
        </w:rPr>
        <w:t>dobavitelj</w:t>
      </w:r>
      <w:r w:rsidR="0071560A" w:rsidRPr="0071560A">
        <w:rPr>
          <w:rFonts w:asciiTheme="majorHAnsi" w:hAnsiTheme="majorHAnsi" w:cs="Calibri"/>
          <w:sz w:val="22"/>
          <w:szCs w:val="22"/>
        </w:rPr>
        <w:t xml:space="preserve"> zamenja pod</w:t>
      </w:r>
      <w:r w:rsidR="00356C6B">
        <w:rPr>
          <w:rFonts w:asciiTheme="majorHAnsi" w:hAnsiTheme="majorHAnsi" w:cs="Calibri"/>
          <w:sz w:val="22"/>
          <w:szCs w:val="22"/>
        </w:rPr>
        <w:t>dobavitelja</w:t>
      </w:r>
      <w:r w:rsidR="0071560A" w:rsidRPr="0071560A">
        <w:rPr>
          <w:rFonts w:asciiTheme="majorHAnsi" w:hAnsiTheme="majorHAnsi" w:cs="Calibri"/>
          <w:sz w:val="22"/>
          <w:szCs w:val="22"/>
        </w:rPr>
        <w:t xml:space="preserve"> v roku, ki ga bo določil naročnik in ne sme biti daljši od 15 dni v skladu s 94. členom ZJN-3, ali sam prevzame del, ki ga je oddal v podizvajanje temu pod</w:t>
      </w:r>
      <w:r w:rsidR="00356C6B">
        <w:rPr>
          <w:rFonts w:asciiTheme="majorHAnsi" w:hAnsiTheme="majorHAnsi" w:cs="Calibri"/>
          <w:sz w:val="22"/>
          <w:szCs w:val="22"/>
        </w:rPr>
        <w:t>dobavitelju</w:t>
      </w:r>
      <w:r w:rsidR="0071560A" w:rsidRPr="0071560A">
        <w:rPr>
          <w:rFonts w:asciiTheme="majorHAnsi" w:hAnsiTheme="majorHAnsi" w:cs="Calibri"/>
          <w:sz w:val="22"/>
          <w:szCs w:val="22"/>
        </w:rPr>
        <w:t>, če ta zamenjava ali prevzem ne pomeni bistvene spremembe pogodbe. Če dobavitelj ne bo predložil dokazov zase ali za pod</w:t>
      </w:r>
      <w:r w:rsidR="00356C6B">
        <w:rPr>
          <w:rFonts w:asciiTheme="majorHAnsi" w:hAnsiTheme="majorHAnsi" w:cs="Calibri"/>
          <w:sz w:val="22"/>
          <w:szCs w:val="22"/>
        </w:rPr>
        <w:t>dobavitelja</w:t>
      </w:r>
      <w:r w:rsidR="0071560A" w:rsidRPr="0071560A">
        <w:rPr>
          <w:rFonts w:asciiTheme="majorHAnsi" w:hAnsiTheme="majorHAnsi" w:cs="Calibri"/>
          <w:sz w:val="22"/>
          <w:szCs w:val="22"/>
        </w:rPr>
        <w:t xml:space="preserve"> ali če jih bo, pa bo naročnik ocenil, da ti ukrepi ne zadoščajo, ali če </w:t>
      </w:r>
      <w:r w:rsidR="00356C6B">
        <w:rPr>
          <w:rFonts w:asciiTheme="majorHAnsi" w:hAnsiTheme="majorHAnsi" w:cs="Calibri"/>
          <w:sz w:val="22"/>
          <w:szCs w:val="22"/>
        </w:rPr>
        <w:t>dobavitelj</w:t>
      </w:r>
      <w:r w:rsidR="0071560A" w:rsidRPr="0071560A">
        <w:rPr>
          <w:rFonts w:asciiTheme="majorHAnsi" w:hAnsiTheme="majorHAnsi" w:cs="Calibri"/>
          <w:sz w:val="22"/>
          <w:szCs w:val="22"/>
        </w:rPr>
        <w:t xml:space="preserve"> ne bo prevzel del sam ali predlagal novega pod</w:t>
      </w:r>
      <w:r w:rsidR="00356C6B">
        <w:rPr>
          <w:rFonts w:asciiTheme="majorHAnsi" w:hAnsiTheme="majorHAnsi" w:cs="Calibri"/>
          <w:sz w:val="22"/>
          <w:szCs w:val="22"/>
        </w:rPr>
        <w:t>dobavitelja</w:t>
      </w:r>
      <w:r w:rsidR="0071560A" w:rsidRPr="0071560A">
        <w:rPr>
          <w:rFonts w:asciiTheme="majorHAnsi" w:hAnsiTheme="majorHAnsi" w:cs="Calibri"/>
          <w:sz w:val="22"/>
          <w:szCs w:val="22"/>
        </w:rPr>
        <w:t xml:space="preserve"> ali če bo naročnik v skladu s 94. členom ZJN-3  pravočasno predlaganega novega pod</w:t>
      </w:r>
      <w:r w:rsidR="00356C6B">
        <w:rPr>
          <w:rFonts w:asciiTheme="majorHAnsi" w:hAnsiTheme="majorHAnsi" w:cs="Calibri"/>
          <w:sz w:val="22"/>
          <w:szCs w:val="22"/>
        </w:rPr>
        <w:t>dobavitelja</w:t>
      </w:r>
      <w:r w:rsidR="0071560A" w:rsidRPr="0071560A">
        <w:rPr>
          <w:rFonts w:asciiTheme="majorHAnsi" w:hAnsiTheme="majorHAnsi" w:cs="Calibri"/>
          <w:sz w:val="22"/>
          <w:szCs w:val="22"/>
        </w:rPr>
        <w:t xml:space="preserve">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476A5E23" w14:textId="77777777" w:rsidR="0071560A" w:rsidRPr="0071560A" w:rsidRDefault="0071560A" w:rsidP="0071560A">
      <w:pPr>
        <w:spacing w:line="276" w:lineRule="auto"/>
        <w:jc w:val="both"/>
        <w:rPr>
          <w:rFonts w:asciiTheme="majorHAnsi" w:hAnsiTheme="majorHAnsi" w:cs="Calibri"/>
          <w:sz w:val="22"/>
          <w:szCs w:val="22"/>
        </w:rPr>
      </w:pPr>
    </w:p>
    <w:p w14:paraId="56AA4F90" w14:textId="77777777" w:rsidR="0071560A" w:rsidRPr="0071560A"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5EBB21E6" w14:textId="77777777" w:rsidR="0071560A" w:rsidRPr="0071560A" w:rsidRDefault="0071560A" w:rsidP="0071560A">
      <w:pPr>
        <w:spacing w:line="276" w:lineRule="auto"/>
        <w:jc w:val="both"/>
        <w:rPr>
          <w:rFonts w:asciiTheme="majorHAnsi" w:hAnsiTheme="majorHAnsi" w:cs="Calibri"/>
          <w:sz w:val="22"/>
          <w:szCs w:val="22"/>
        </w:rPr>
      </w:pPr>
    </w:p>
    <w:p w14:paraId="42B66F52" w14:textId="4C10658C" w:rsidR="00FF3591" w:rsidRDefault="0071560A" w:rsidP="0071560A">
      <w:pPr>
        <w:spacing w:line="276" w:lineRule="auto"/>
        <w:jc w:val="both"/>
        <w:rPr>
          <w:rFonts w:asciiTheme="majorHAnsi" w:hAnsiTheme="majorHAnsi" w:cs="Calibri"/>
          <w:sz w:val="22"/>
          <w:szCs w:val="22"/>
        </w:rPr>
      </w:pPr>
      <w:r w:rsidRPr="0071560A">
        <w:rPr>
          <w:rFonts w:asciiTheme="majorHAnsi" w:hAnsiTheme="majorHAnsi" w:cs="Calibri"/>
          <w:sz w:val="22"/>
          <w:szCs w:val="22"/>
        </w:rPr>
        <w:t>Če naročnik v 60 dneh od seznanitve s kršitvijo ne začne novega postopka javnega naročila, se šteje, da je pogodba razvezana šestdeseti dan od seznanitve s kršitvijo.</w:t>
      </w:r>
    </w:p>
    <w:p w14:paraId="0C010630" w14:textId="77777777" w:rsidR="00017F2A" w:rsidRDefault="00017F2A" w:rsidP="0071560A">
      <w:pPr>
        <w:spacing w:line="276" w:lineRule="auto"/>
        <w:jc w:val="both"/>
        <w:rPr>
          <w:rFonts w:asciiTheme="majorHAnsi" w:hAnsiTheme="majorHAnsi" w:cs="Calibri"/>
          <w:sz w:val="22"/>
          <w:szCs w:val="22"/>
        </w:rPr>
      </w:pPr>
    </w:p>
    <w:p w14:paraId="6BD964A5" w14:textId="77777777" w:rsidR="00FF3591" w:rsidRPr="00FF3591" w:rsidRDefault="00FF3591" w:rsidP="004A13E0">
      <w:pPr>
        <w:pStyle w:val="NASLOV40ptGRAY"/>
        <w:numPr>
          <w:ilvl w:val="0"/>
          <w:numId w:val="9"/>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DAAC94B"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w:t>
      </w:r>
      <w:r w:rsidR="00E937D8">
        <w:rPr>
          <w:rFonts w:asciiTheme="majorHAnsi" w:hAnsiTheme="majorHAnsi" w:cs="Calibri"/>
          <w:sz w:val="22"/>
          <w:szCs w:val="22"/>
        </w:rPr>
        <w:t>tega okvirnega sporazuma</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65CABE1"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statusne spremembe pogodbenih strank, se vse pravice in obveznosti po </w:t>
      </w:r>
      <w:r w:rsidR="00E937D8">
        <w:rPr>
          <w:rFonts w:asciiTheme="majorHAnsi" w:hAnsiTheme="majorHAnsi" w:cs="Calibri"/>
          <w:sz w:val="22"/>
          <w:szCs w:val="22"/>
        </w:rPr>
        <w:t>tem okvirnem sporazumu</w:t>
      </w:r>
      <w:r w:rsidR="00A26EE0">
        <w:rPr>
          <w:rFonts w:asciiTheme="majorHAnsi" w:hAnsiTheme="majorHAnsi" w:cs="Calibri"/>
          <w:sz w:val="22"/>
          <w:szCs w:val="22"/>
        </w:rPr>
        <w:t xml:space="preserve"> </w:t>
      </w:r>
      <w:r w:rsidR="00543DF9">
        <w:rPr>
          <w:rFonts w:asciiTheme="majorHAnsi" w:hAnsiTheme="majorHAnsi" w:cs="Calibri"/>
          <w:sz w:val="22"/>
          <w:szCs w:val="22"/>
        </w:rPr>
        <w:t xml:space="preserve">lahko </w:t>
      </w:r>
      <w:r w:rsidRPr="00CD4089">
        <w:rPr>
          <w:rFonts w:asciiTheme="majorHAnsi" w:hAnsiTheme="majorHAnsi" w:cs="Calibri"/>
          <w:sz w:val="22"/>
          <w:szCs w:val="22"/>
        </w:rPr>
        <w:t>prenesejo na njihove pravne naslednike</w:t>
      </w:r>
      <w:r w:rsidR="00543DF9">
        <w:rPr>
          <w:rFonts w:asciiTheme="majorHAnsi" w:hAnsiTheme="majorHAnsi" w:cs="Calibri"/>
          <w:sz w:val="22"/>
          <w:szCs w:val="22"/>
        </w:rPr>
        <w:t xml:space="preserve"> skladno z določbami ZJN-3</w:t>
      </w:r>
      <w:r w:rsidRPr="00CD4089">
        <w:rPr>
          <w:rFonts w:asciiTheme="majorHAnsi" w:hAnsiTheme="majorHAnsi" w:cs="Calibri"/>
          <w:sz w:val="22"/>
          <w:szCs w:val="22"/>
        </w:rPr>
        <w:t>.</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8C4D51">
      <w:pPr>
        <w:pStyle w:val="Odstavekseznama"/>
        <w:numPr>
          <w:ilvl w:val="0"/>
          <w:numId w:val="10"/>
        </w:numPr>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2571E381" w14:textId="77777777" w:rsidR="008C4D51" w:rsidRPr="00CD4089" w:rsidRDefault="008C4D51" w:rsidP="008C4D51">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D318C4E" w14:textId="2C2760BC" w:rsidR="008C4D51" w:rsidRPr="00CD4089" w:rsidRDefault="008C4D51" w:rsidP="008C4D5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 okvirnega sporazuma</w:t>
      </w:r>
      <w:r w:rsidRPr="00CD4089">
        <w:rPr>
          <w:rFonts w:asciiTheme="majorHAnsi" w:hAnsiTheme="majorHAnsi" w:cs="Calibri"/>
          <w:sz w:val="22"/>
          <w:szCs w:val="22"/>
        </w:rPr>
        <w:t>)</w:t>
      </w:r>
    </w:p>
    <w:p w14:paraId="30C58AFD" w14:textId="77777777" w:rsidR="008C4D51" w:rsidRDefault="008C4D51" w:rsidP="008C4D51">
      <w:pPr>
        <w:spacing w:line="276" w:lineRule="auto"/>
        <w:jc w:val="both"/>
        <w:rPr>
          <w:rFonts w:asciiTheme="majorHAnsi" w:hAnsiTheme="majorHAnsi" w:cs="Calibri"/>
          <w:sz w:val="22"/>
          <w:szCs w:val="22"/>
        </w:rPr>
      </w:pPr>
    </w:p>
    <w:p w14:paraId="752C5A93" w14:textId="02D51A3E" w:rsidR="008C4D51" w:rsidRDefault="00932FF3" w:rsidP="008C4D51">
      <w:pPr>
        <w:spacing w:line="276" w:lineRule="auto"/>
        <w:jc w:val="both"/>
        <w:rPr>
          <w:rFonts w:asciiTheme="majorHAnsi" w:hAnsiTheme="majorHAnsi" w:cs="Calibri"/>
          <w:sz w:val="22"/>
          <w:szCs w:val="22"/>
        </w:rPr>
      </w:pPr>
      <w:r w:rsidRPr="00932FF3">
        <w:rPr>
          <w:rFonts w:asciiTheme="majorHAnsi" w:hAnsiTheme="majorHAnsi" w:cs="Calibri"/>
          <w:sz w:val="22"/>
          <w:szCs w:val="22"/>
        </w:rPr>
        <w:t>Okvirni sporazum se sklepa za obdobje 36 mesecev in  začne teči z dnem sklenitve okvirnega sporazuma, z možnostjo podaljšanja veljavnosti okvirnega sporazuma za obdobje 1 leta pod pogojem zagotovljenih sredstev v enakem obsegu ter primerljivih potreb naročnika v tehničnem in količinskem obsegu.</w:t>
      </w:r>
    </w:p>
    <w:p w14:paraId="68B0EC09" w14:textId="77777777" w:rsidR="008C4D51" w:rsidRDefault="008C4D51" w:rsidP="00FF3591">
      <w:pPr>
        <w:spacing w:line="276" w:lineRule="auto"/>
        <w:jc w:val="center"/>
        <w:rPr>
          <w:rFonts w:asciiTheme="majorHAnsi" w:hAnsiTheme="majorHAnsi" w:cs="Calibri"/>
          <w:sz w:val="22"/>
          <w:szCs w:val="22"/>
        </w:rPr>
      </w:pPr>
    </w:p>
    <w:p w14:paraId="2E7005A1" w14:textId="77777777" w:rsidR="00FF3591" w:rsidRPr="00CD4089" w:rsidRDefault="00FF3591" w:rsidP="00ED67A9">
      <w:pPr>
        <w:numPr>
          <w:ilvl w:val="0"/>
          <w:numId w:val="16"/>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A0B4C0F" w14:textId="6E86F36D" w:rsidR="00FF3591" w:rsidRDefault="00023403" w:rsidP="00FF3591">
      <w:pPr>
        <w:spacing w:line="276" w:lineRule="auto"/>
        <w:jc w:val="both"/>
        <w:rPr>
          <w:rFonts w:asciiTheme="majorHAnsi" w:hAnsiTheme="majorHAnsi" w:cs="Calibri"/>
          <w:sz w:val="22"/>
          <w:szCs w:val="22"/>
        </w:rPr>
      </w:pPr>
      <w:r w:rsidRPr="00023403">
        <w:rPr>
          <w:rFonts w:asciiTheme="majorHAnsi" w:hAnsiTheme="majorHAnsi" w:cs="Calibri"/>
          <w:sz w:val="22"/>
          <w:szCs w:val="22"/>
        </w:rPr>
        <w:t xml:space="preserve">Okvirni sporazum stopi v veljavo po podpisu vseh pogodbenih strank, pod pogojem, da </w:t>
      </w:r>
      <w:r w:rsidR="00356C6B">
        <w:rPr>
          <w:rFonts w:asciiTheme="majorHAnsi" w:hAnsiTheme="majorHAnsi" w:cs="Calibri"/>
          <w:sz w:val="22"/>
          <w:szCs w:val="22"/>
        </w:rPr>
        <w:t>dobavitelj</w:t>
      </w:r>
      <w:r w:rsidRPr="00023403">
        <w:rPr>
          <w:rFonts w:asciiTheme="majorHAnsi" w:hAnsiTheme="majorHAnsi" w:cs="Calibri"/>
          <w:sz w:val="22"/>
          <w:szCs w:val="22"/>
        </w:rPr>
        <w:t xml:space="preserve"> v zahtevanem roku predloži zavarovanje dobre izvedbe. Ta okvirni sporazum je sestavljen v štirih (4) izvodih, od katerih prejme vsaka pogodbena stranka po dva (2) izvoda.</w:t>
      </w:r>
    </w:p>
    <w:p w14:paraId="7F2AEC8E" w14:textId="77777777" w:rsidR="00023403" w:rsidRPr="00CD4089" w:rsidRDefault="00023403" w:rsidP="00FF3591">
      <w:pPr>
        <w:spacing w:line="276" w:lineRule="auto"/>
        <w:jc w:val="both"/>
        <w:rPr>
          <w:rFonts w:asciiTheme="majorHAnsi" w:hAnsiTheme="majorHAnsi" w:cs="Calibri"/>
          <w:sz w:val="22"/>
          <w:szCs w:val="22"/>
        </w:rPr>
      </w:pPr>
    </w:p>
    <w:p w14:paraId="506554D7" w14:textId="77777777" w:rsidR="00FF3591" w:rsidRPr="00CD4089" w:rsidRDefault="00FF3591" w:rsidP="00FF3591">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FF3591" w:rsidRPr="00CD4089" w14:paraId="7E3733E0" w14:textId="77777777" w:rsidTr="008125AB">
        <w:tc>
          <w:tcPr>
            <w:tcW w:w="3369" w:type="dxa"/>
          </w:tcPr>
          <w:p w14:paraId="56A7AAC8"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794F8CA0"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7BD2CB62" w14:textId="77777777" w:rsidR="00A26EE0" w:rsidRDefault="00A26EE0" w:rsidP="00A26EE0">
            <w:pPr>
              <w:spacing w:line="276" w:lineRule="auto"/>
              <w:rPr>
                <w:rFonts w:asciiTheme="majorHAnsi" w:hAnsiTheme="majorHAnsi" w:cs="Calibri"/>
                <w:b/>
                <w:sz w:val="22"/>
                <w:szCs w:val="22"/>
              </w:rPr>
            </w:pPr>
          </w:p>
          <w:p w14:paraId="60D17924" w14:textId="5EEECE5F" w:rsidR="00A26EE0" w:rsidRPr="00CD4089" w:rsidRDefault="00A26EE0" w:rsidP="00A26EE0">
            <w:pPr>
              <w:spacing w:line="276" w:lineRule="auto"/>
              <w:rPr>
                <w:rFonts w:asciiTheme="majorHAnsi" w:hAnsiTheme="majorHAnsi" w:cs="Calibri"/>
                <w:b/>
                <w:sz w:val="22"/>
                <w:szCs w:val="22"/>
              </w:rPr>
            </w:pPr>
            <w:r>
              <w:rPr>
                <w:rFonts w:asciiTheme="majorHAnsi" w:hAnsiTheme="majorHAnsi" w:cs="Calibri"/>
                <w:b/>
                <w:sz w:val="22"/>
                <w:szCs w:val="22"/>
              </w:rPr>
              <w:t xml:space="preserve">I Z V A J A L E C </w:t>
            </w:r>
            <w:r w:rsidRPr="00CD4089">
              <w:rPr>
                <w:rFonts w:asciiTheme="majorHAnsi" w:hAnsiTheme="majorHAnsi" w:cs="Calibri"/>
                <w:b/>
                <w:sz w:val="22"/>
                <w:szCs w:val="22"/>
              </w:rPr>
              <w:t>:</w:t>
            </w:r>
          </w:p>
          <w:p w14:paraId="1CBC9767" w14:textId="021743A5" w:rsidR="00A26EE0" w:rsidRDefault="00A26EE0" w:rsidP="00A26EE0">
            <w:pPr>
              <w:spacing w:line="276" w:lineRule="auto"/>
              <w:rPr>
                <w:rFonts w:asciiTheme="majorHAnsi" w:hAnsiTheme="majorHAnsi" w:cs="Calibri"/>
                <w:b/>
                <w:bCs/>
                <w:sz w:val="22"/>
                <w:szCs w:val="22"/>
              </w:rPr>
            </w:pPr>
            <w:r>
              <w:rPr>
                <w:rFonts w:asciiTheme="majorHAnsi" w:hAnsiTheme="majorHAnsi" w:cs="Calibri"/>
                <w:b/>
                <w:bCs/>
                <w:sz w:val="22"/>
                <w:szCs w:val="22"/>
              </w:rPr>
              <w:t>…………………………..</w:t>
            </w:r>
          </w:p>
          <w:p w14:paraId="5597F7C8" w14:textId="77777777" w:rsidR="00A26EE0" w:rsidRDefault="00A26EE0" w:rsidP="00A26EE0">
            <w:pPr>
              <w:spacing w:line="276" w:lineRule="auto"/>
              <w:rPr>
                <w:rFonts w:asciiTheme="majorHAnsi" w:hAnsiTheme="majorHAnsi" w:cs="Calibri"/>
                <w:b/>
                <w:bCs/>
                <w:sz w:val="22"/>
                <w:szCs w:val="22"/>
              </w:rPr>
            </w:pPr>
          </w:p>
          <w:p w14:paraId="6C6B4D9F" w14:textId="3777849B" w:rsidR="00FF3591" w:rsidRPr="00CD4089" w:rsidRDefault="00A26EE0" w:rsidP="00A26EE0">
            <w:pPr>
              <w:spacing w:line="276" w:lineRule="auto"/>
              <w:rPr>
                <w:rFonts w:asciiTheme="majorHAnsi" w:hAnsiTheme="majorHAnsi" w:cs="Calibri"/>
                <w:sz w:val="22"/>
                <w:szCs w:val="22"/>
              </w:rPr>
            </w:pPr>
            <w:r>
              <w:rPr>
                <w:rFonts w:asciiTheme="majorHAnsi" w:hAnsiTheme="majorHAnsi" w:cs="Calibri"/>
                <w:sz w:val="22"/>
                <w:szCs w:val="22"/>
              </w:rPr>
              <w:t>…………………………..</w:t>
            </w:r>
            <w:r w:rsidRPr="00CD4089">
              <w:rPr>
                <w:rFonts w:asciiTheme="majorHAnsi" w:hAnsiTheme="majorHAnsi" w:cs="Calibri"/>
                <w:sz w:val="22"/>
                <w:szCs w:val="22"/>
              </w:rPr>
              <w:t xml:space="preserve">        </w:t>
            </w:r>
          </w:p>
        </w:tc>
        <w:tc>
          <w:tcPr>
            <w:tcW w:w="1559" w:type="dxa"/>
          </w:tcPr>
          <w:p w14:paraId="6B8DAE51" w14:textId="77777777" w:rsidR="00FF3591" w:rsidRPr="00CD4089" w:rsidRDefault="00FF3591" w:rsidP="008125AB">
            <w:pPr>
              <w:spacing w:line="276" w:lineRule="auto"/>
              <w:jc w:val="both"/>
              <w:rPr>
                <w:rFonts w:asciiTheme="majorHAnsi" w:hAnsiTheme="majorHAnsi" w:cs="Calibri"/>
                <w:sz w:val="22"/>
                <w:szCs w:val="22"/>
              </w:rPr>
            </w:pPr>
          </w:p>
        </w:tc>
        <w:tc>
          <w:tcPr>
            <w:tcW w:w="4171" w:type="dxa"/>
          </w:tcPr>
          <w:p w14:paraId="120E585F" w14:textId="4C4AFA78"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5061FEDE" w14:textId="08F99330"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6353FCAE" w14:textId="77777777" w:rsidR="00A26EE0" w:rsidRDefault="00A26EE0" w:rsidP="008125AB">
            <w:pPr>
              <w:spacing w:line="276" w:lineRule="auto"/>
              <w:rPr>
                <w:rFonts w:asciiTheme="majorHAnsi" w:hAnsiTheme="majorHAnsi" w:cs="Calibri"/>
                <w:b/>
                <w:sz w:val="22"/>
                <w:szCs w:val="22"/>
              </w:rPr>
            </w:pPr>
          </w:p>
          <w:p w14:paraId="35654673" w14:textId="4B610044" w:rsidR="00FF3591" w:rsidRPr="00CD4089" w:rsidRDefault="00FF3591" w:rsidP="008125AB">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 :</w:t>
            </w:r>
          </w:p>
          <w:p w14:paraId="1DFF2850" w14:textId="7ECB0F17" w:rsidR="00A26EE0" w:rsidRPr="00CD4089" w:rsidRDefault="004A13E0" w:rsidP="008125AB">
            <w:pPr>
              <w:spacing w:line="276" w:lineRule="auto"/>
              <w:rPr>
                <w:rFonts w:asciiTheme="majorHAnsi" w:hAnsiTheme="majorHAnsi" w:cs="Calibri"/>
                <w:sz w:val="22"/>
                <w:szCs w:val="22"/>
              </w:rPr>
            </w:pPr>
            <w:r>
              <w:rPr>
                <w:rFonts w:asciiTheme="majorHAnsi" w:hAnsiTheme="majorHAnsi" w:cs="Calibri"/>
                <w:b/>
                <w:bCs/>
                <w:sz w:val="22"/>
                <w:szCs w:val="22"/>
              </w:rPr>
              <w:t>Nacionalni inštitut za biologijo</w:t>
            </w:r>
          </w:p>
          <w:p w14:paraId="1CD6F9BB" w14:textId="31098E1A" w:rsidR="00FF3591" w:rsidRPr="00CD4089" w:rsidRDefault="004A13E0" w:rsidP="00A26EE0">
            <w:pPr>
              <w:spacing w:line="276" w:lineRule="auto"/>
              <w:rPr>
                <w:rFonts w:asciiTheme="majorHAnsi" w:hAnsiTheme="majorHAnsi" w:cs="Calibri"/>
                <w:b/>
                <w:sz w:val="22"/>
                <w:szCs w:val="22"/>
              </w:rPr>
            </w:pPr>
            <w:r>
              <w:rPr>
                <w:rFonts w:asciiTheme="majorHAnsi" w:hAnsiTheme="majorHAnsi" w:cs="Calibri"/>
                <w:sz w:val="22"/>
                <w:szCs w:val="22"/>
              </w:rPr>
              <w:t>Prof. dr. Maja Ravnikar, direktorica</w:t>
            </w:r>
          </w:p>
        </w:tc>
      </w:tr>
    </w:tbl>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565035">
      <w:footerReference w:type="default" r:id="rId8"/>
      <w:headerReference w:type="first" r:id="rId9"/>
      <w:endnotePr>
        <w:numFmt w:val="decimal"/>
      </w:endnotePr>
      <w:pgSz w:w="11906" w:h="16838"/>
      <w:pgMar w:top="1440" w:right="1080" w:bottom="1440" w:left="1080" w:header="568" w:footer="680" w:gutter="0"/>
      <w:cols w:space="708" w:equalWidth="0">
        <w:col w:w="9386"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E926" w14:textId="77777777" w:rsidR="00F12374" w:rsidRDefault="00F12374" w:rsidP="00E9522B">
      <w:pPr>
        <w:pStyle w:val="Naslov1"/>
      </w:pPr>
      <w:r>
        <w:separator/>
      </w:r>
    </w:p>
  </w:endnote>
  <w:endnote w:type="continuationSeparator" w:id="0">
    <w:p w14:paraId="7CABA277" w14:textId="77777777" w:rsidR="00F12374" w:rsidRDefault="00F12374"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67356"/>
      <w:docPartObj>
        <w:docPartGallery w:val="Page Numbers (Bottom of Page)"/>
        <w:docPartUnique/>
      </w:docPartObj>
    </w:sdt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7CDF1" w14:textId="77777777" w:rsidR="00F12374" w:rsidRDefault="00F12374" w:rsidP="00E9522B">
      <w:pPr>
        <w:pStyle w:val="Naslov1"/>
      </w:pPr>
      <w:r>
        <w:separator/>
      </w:r>
    </w:p>
  </w:footnote>
  <w:footnote w:type="continuationSeparator" w:id="0">
    <w:p w14:paraId="61928231" w14:textId="77777777" w:rsidR="00F12374" w:rsidRDefault="00F12374"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268C2" w14:textId="06B8A5BF" w:rsidR="00304A07" w:rsidRPr="00591B8B" w:rsidRDefault="00CD4089" w:rsidP="00BA0DD0">
    <w:pPr>
      <w:pStyle w:val="NASLOV40ptGRAY"/>
      <w:spacing w:after="0"/>
      <w:jc w:val="center"/>
      <w:rPr>
        <w:rFonts w:ascii="Century Gothic" w:hAnsi="Century Gothic"/>
        <w:color w:val="A9C938"/>
        <w:sz w:val="20"/>
        <w:szCs w:val="24"/>
      </w:rPr>
    </w:pPr>
    <w:r w:rsidRPr="00F35BDC">
      <w:rPr>
        <w:rFonts w:asciiTheme="majorHAnsi" w:hAnsiTheme="majorHAnsi"/>
        <w:caps w:val="0"/>
        <w:color w:val="008080"/>
        <w:sz w:val="20"/>
        <w:szCs w:val="24"/>
      </w:rPr>
      <w:t xml:space="preserve">Obr. Vzorec </w:t>
    </w:r>
    <w:r w:rsidR="003459CD">
      <w:rPr>
        <w:rFonts w:asciiTheme="majorHAnsi" w:hAnsiTheme="majorHAnsi"/>
        <w:caps w:val="0"/>
        <w:color w:val="008080"/>
        <w:sz w:val="20"/>
        <w:szCs w:val="24"/>
      </w:rPr>
      <w:t>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A525305"/>
    <w:multiLevelType w:val="hybridMultilevel"/>
    <w:tmpl w:val="5A480422"/>
    <w:lvl w:ilvl="0" w:tplc="EC146328">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8A5EB7"/>
    <w:multiLevelType w:val="hybridMultilevel"/>
    <w:tmpl w:val="D0525C3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902393"/>
    <w:multiLevelType w:val="hybridMultilevel"/>
    <w:tmpl w:val="DC40075A"/>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98374D"/>
    <w:multiLevelType w:val="hybridMultilevel"/>
    <w:tmpl w:val="88942EF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BB6F1C"/>
    <w:multiLevelType w:val="hybridMultilevel"/>
    <w:tmpl w:val="F9C20C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BF94D15"/>
    <w:multiLevelType w:val="hybridMultilevel"/>
    <w:tmpl w:val="D434838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5950FD"/>
    <w:multiLevelType w:val="hybridMultilevel"/>
    <w:tmpl w:val="7408DA28"/>
    <w:lvl w:ilvl="0" w:tplc="F766AAA8">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06236F7"/>
    <w:multiLevelType w:val="hybridMultilevel"/>
    <w:tmpl w:val="9B0C8A64"/>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692FF4"/>
    <w:multiLevelType w:val="hybridMultilevel"/>
    <w:tmpl w:val="F9C20C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9A75539"/>
    <w:multiLevelType w:val="hybridMultilevel"/>
    <w:tmpl w:val="7B56013C"/>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41708A"/>
    <w:multiLevelType w:val="hybridMultilevel"/>
    <w:tmpl w:val="4DDE9FEC"/>
    <w:lvl w:ilvl="0" w:tplc="03CC143A">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92724383">
    <w:abstractNumId w:val="16"/>
  </w:num>
  <w:num w:numId="2" w16cid:durableId="352460728">
    <w:abstractNumId w:val="1"/>
  </w:num>
  <w:num w:numId="3" w16cid:durableId="1058939270">
    <w:abstractNumId w:val="2"/>
  </w:num>
  <w:num w:numId="4" w16cid:durableId="1249726994">
    <w:abstractNumId w:val="9"/>
  </w:num>
  <w:num w:numId="5" w16cid:durableId="730076055">
    <w:abstractNumId w:val="13"/>
  </w:num>
  <w:num w:numId="6" w16cid:durableId="1561331131">
    <w:abstractNumId w:val="8"/>
  </w:num>
  <w:num w:numId="7" w16cid:durableId="2094541636">
    <w:abstractNumId w:val="0"/>
  </w:num>
  <w:num w:numId="8" w16cid:durableId="1954021547">
    <w:abstractNumId w:val="14"/>
  </w:num>
  <w:num w:numId="9" w16cid:durableId="201140701">
    <w:abstractNumId w:val="17"/>
  </w:num>
  <w:num w:numId="10" w16cid:durableId="1832215883">
    <w:abstractNumId w:val="5"/>
  </w:num>
  <w:num w:numId="11" w16cid:durableId="998728405">
    <w:abstractNumId w:val="10"/>
  </w:num>
  <w:num w:numId="12" w16cid:durableId="1071654404">
    <w:abstractNumId w:val="4"/>
  </w:num>
  <w:num w:numId="13" w16cid:durableId="1637877832">
    <w:abstractNumId w:val="15"/>
  </w:num>
  <w:num w:numId="14" w16cid:durableId="427577730">
    <w:abstractNumId w:val="6"/>
  </w:num>
  <w:num w:numId="15" w16cid:durableId="842015886">
    <w:abstractNumId w:val="12"/>
  </w:num>
  <w:num w:numId="16" w16cid:durableId="1449741152">
    <w:abstractNumId w:val="7"/>
  </w:num>
  <w:num w:numId="17" w16cid:durableId="2076664124">
    <w:abstractNumId w:val="19"/>
  </w:num>
  <w:num w:numId="18" w16cid:durableId="520165700">
    <w:abstractNumId w:val="18"/>
  </w:num>
  <w:num w:numId="19" w16cid:durableId="190653288">
    <w:abstractNumId w:val="3"/>
  </w:num>
  <w:num w:numId="20" w16cid:durableId="108379859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02A86"/>
    <w:rsid w:val="00012DBE"/>
    <w:rsid w:val="00015160"/>
    <w:rsid w:val="00016584"/>
    <w:rsid w:val="000167C2"/>
    <w:rsid w:val="00016852"/>
    <w:rsid w:val="00017DFC"/>
    <w:rsid w:val="00017F2A"/>
    <w:rsid w:val="00020A41"/>
    <w:rsid w:val="000215FD"/>
    <w:rsid w:val="00023403"/>
    <w:rsid w:val="0002790F"/>
    <w:rsid w:val="00030B09"/>
    <w:rsid w:val="0003269A"/>
    <w:rsid w:val="00032A9F"/>
    <w:rsid w:val="000333D9"/>
    <w:rsid w:val="000421F3"/>
    <w:rsid w:val="00046D14"/>
    <w:rsid w:val="00047ED4"/>
    <w:rsid w:val="000511E0"/>
    <w:rsid w:val="00051992"/>
    <w:rsid w:val="000522CC"/>
    <w:rsid w:val="00052F7B"/>
    <w:rsid w:val="000548D7"/>
    <w:rsid w:val="000560A3"/>
    <w:rsid w:val="00056434"/>
    <w:rsid w:val="00064661"/>
    <w:rsid w:val="0006570D"/>
    <w:rsid w:val="0006583F"/>
    <w:rsid w:val="00066CCD"/>
    <w:rsid w:val="00070FA5"/>
    <w:rsid w:val="00075CA7"/>
    <w:rsid w:val="00077345"/>
    <w:rsid w:val="000819BC"/>
    <w:rsid w:val="00082738"/>
    <w:rsid w:val="00082959"/>
    <w:rsid w:val="00082AA7"/>
    <w:rsid w:val="00083161"/>
    <w:rsid w:val="00090535"/>
    <w:rsid w:val="00091C21"/>
    <w:rsid w:val="00092378"/>
    <w:rsid w:val="000960E5"/>
    <w:rsid w:val="00096C67"/>
    <w:rsid w:val="00097CD0"/>
    <w:rsid w:val="000A0777"/>
    <w:rsid w:val="000A1BE9"/>
    <w:rsid w:val="000A32FE"/>
    <w:rsid w:val="000A3370"/>
    <w:rsid w:val="000A74D8"/>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2317"/>
    <w:rsid w:val="000F47FE"/>
    <w:rsid w:val="000F7925"/>
    <w:rsid w:val="00100E04"/>
    <w:rsid w:val="0010165C"/>
    <w:rsid w:val="00103B16"/>
    <w:rsid w:val="0010564E"/>
    <w:rsid w:val="00105CB8"/>
    <w:rsid w:val="0010662B"/>
    <w:rsid w:val="001111C0"/>
    <w:rsid w:val="001118E2"/>
    <w:rsid w:val="001160CA"/>
    <w:rsid w:val="0012120D"/>
    <w:rsid w:val="00124D58"/>
    <w:rsid w:val="00126DD9"/>
    <w:rsid w:val="00127268"/>
    <w:rsid w:val="00127F9D"/>
    <w:rsid w:val="0013097C"/>
    <w:rsid w:val="00130B77"/>
    <w:rsid w:val="00131D97"/>
    <w:rsid w:val="00135C00"/>
    <w:rsid w:val="00135D2E"/>
    <w:rsid w:val="001375F2"/>
    <w:rsid w:val="00140328"/>
    <w:rsid w:val="0014242A"/>
    <w:rsid w:val="00143EB7"/>
    <w:rsid w:val="001459E8"/>
    <w:rsid w:val="00147B81"/>
    <w:rsid w:val="00150688"/>
    <w:rsid w:val="00150AB0"/>
    <w:rsid w:val="00151242"/>
    <w:rsid w:val="00156D8D"/>
    <w:rsid w:val="0015717D"/>
    <w:rsid w:val="00161311"/>
    <w:rsid w:val="0016204E"/>
    <w:rsid w:val="001635EF"/>
    <w:rsid w:val="0016620F"/>
    <w:rsid w:val="001725E5"/>
    <w:rsid w:val="00175BA4"/>
    <w:rsid w:val="00175FF3"/>
    <w:rsid w:val="00183E96"/>
    <w:rsid w:val="00185B69"/>
    <w:rsid w:val="00185C90"/>
    <w:rsid w:val="00185DC1"/>
    <w:rsid w:val="00186161"/>
    <w:rsid w:val="0019078B"/>
    <w:rsid w:val="00190FE3"/>
    <w:rsid w:val="001917A7"/>
    <w:rsid w:val="001941E0"/>
    <w:rsid w:val="001955CC"/>
    <w:rsid w:val="00197172"/>
    <w:rsid w:val="00197F1C"/>
    <w:rsid w:val="001A081C"/>
    <w:rsid w:val="001A12E2"/>
    <w:rsid w:val="001A142C"/>
    <w:rsid w:val="001A2AAB"/>
    <w:rsid w:val="001A348A"/>
    <w:rsid w:val="001A77A6"/>
    <w:rsid w:val="001B0252"/>
    <w:rsid w:val="001B27DF"/>
    <w:rsid w:val="001B2E7D"/>
    <w:rsid w:val="001B38E9"/>
    <w:rsid w:val="001B4896"/>
    <w:rsid w:val="001C2995"/>
    <w:rsid w:val="001D1BE4"/>
    <w:rsid w:val="001D211C"/>
    <w:rsid w:val="001D2A03"/>
    <w:rsid w:val="001D64E6"/>
    <w:rsid w:val="001D6FC5"/>
    <w:rsid w:val="001E0ADA"/>
    <w:rsid w:val="001E3A90"/>
    <w:rsid w:val="001E79B6"/>
    <w:rsid w:val="001F5C72"/>
    <w:rsid w:val="001F76B5"/>
    <w:rsid w:val="001F7748"/>
    <w:rsid w:val="002001FE"/>
    <w:rsid w:val="00203009"/>
    <w:rsid w:val="00205E61"/>
    <w:rsid w:val="00206615"/>
    <w:rsid w:val="002114D9"/>
    <w:rsid w:val="002116DF"/>
    <w:rsid w:val="00212410"/>
    <w:rsid w:val="00214349"/>
    <w:rsid w:val="00214E04"/>
    <w:rsid w:val="00221825"/>
    <w:rsid w:val="00221B7A"/>
    <w:rsid w:val="00225367"/>
    <w:rsid w:val="002327B4"/>
    <w:rsid w:val="0023434F"/>
    <w:rsid w:val="00243B3A"/>
    <w:rsid w:val="002451AD"/>
    <w:rsid w:val="00250530"/>
    <w:rsid w:val="00250B7B"/>
    <w:rsid w:val="00250DC8"/>
    <w:rsid w:val="00251596"/>
    <w:rsid w:val="002519C3"/>
    <w:rsid w:val="00251EDF"/>
    <w:rsid w:val="00256213"/>
    <w:rsid w:val="0026340F"/>
    <w:rsid w:val="00263785"/>
    <w:rsid w:val="00267462"/>
    <w:rsid w:val="00270462"/>
    <w:rsid w:val="00270E9C"/>
    <w:rsid w:val="00271B34"/>
    <w:rsid w:val="00273A3D"/>
    <w:rsid w:val="00274209"/>
    <w:rsid w:val="0027749D"/>
    <w:rsid w:val="0027781E"/>
    <w:rsid w:val="0028672F"/>
    <w:rsid w:val="00291A89"/>
    <w:rsid w:val="002921BD"/>
    <w:rsid w:val="002942B8"/>
    <w:rsid w:val="002A2C79"/>
    <w:rsid w:val="002A5D67"/>
    <w:rsid w:val="002A6A87"/>
    <w:rsid w:val="002B23D3"/>
    <w:rsid w:val="002C0307"/>
    <w:rsid w:val="002C0635"/>
    <w:rsid w:val="002C3E22"/>
    <w:rsid w:val="002C57C4"/>
    <w:rsid w:val="002C5A83"/>
    <w:rsid w:val="002C6C28"/>
    <w:rsid w:val="002C6EC6"/>
    <w:rsid w:val="002C74DE"/>
    <w:rsid w:val="002D14AF"/>
    <w:rsid w:val="002D1A6A"/>
    <w:rsid w:val="002D2B91"/>
    <w:rsid w:val="002D6EBF"/>
    <w:rsid w:val="002E0A3A"/>
    <w:rsid w:val="002E2F3B"/>
    <w:rsid w:val="002E687B"/>
    <w:rsid w:val="002F6A48"/>
    <w:rsid w:val="00304A07"/>
    <w:rsid w:val="00307270"/>
    <w:rsid w:val="003122C2"/>
    <w:rsid w:val="00312BCC"/>
    <w:rsid w:val="00312CE7"/>
    <w:rsid w:val="00313DD3"/>
    <w:rsid w:val="00313E32"/>
    <w:rsid w:val="00315D2E"/>
    <w:rsid w:val="0032273E"/>
    <w:rsid w:val="00324648"/>
    <w:rsid w:val="0032697B"/>
    <w:rsid w:val="00331F53"/>
    <w:rsid w:val="0033221F"/>
    <w:rsid w:val="00332C47"/>
    <w:rsid w:val="00333525"/>
    <w:rsid w:val="00333926"/>
    <w:rsid w:val="00335682"/>
    <w:rsid w:val="00335C48"/>
    <w:rsid w:val="003366BC"/>
    <w:rsid w:val="00336E19"/>
    <w:rsid w:val="00340466"/>
    <w:rsid w:val="0034594D"/>
    <w:rsid w:val="003459CD"/>
    <w:rsid w:val="003466AE"/>
    <w:rsid w:val="00346A0A"/>
    <w:rsid w:val="00347EF5"/>
    <w:rsid w:val="00352C6B"/>
    <w:rsid w:val="003531EC"/>
    <w:rsid w:val="00355243"/>
    <w:rsid w:val="003555F2"/>
    <w:rsid w:val="003561A8"/>
    <w:rsid w:val="00356C6B"/>
    <w:rsid w:val="003640D7"/>
    <w:rsid w:val="00366032"/>
    <w:rsid w:val="00371308"/>
    <w:rsid w:val="003715FA"/>
    <w:rsid w:val="003743B9"/>
    <w:rsid w:val="003774B1"/>
    <w:rsid w:val="00380B5C"/>
    <w:rsid w:val="00382722"/>
    <w:rsid w:val="00382D03"/>
    <w:rsid w:val="00391B6A"/>
    <w:rsid w:val="003926D5"/>
    <w:rsid w:val="0039613B"/>
    <w:rsid w:val="0039629D"/>
    <w:rsid w:val="003A244B"/>
    <w:rsid w:val="003A3ECF"/>
    <w:rsid w:val="003A5145"/>
    <w:rsid w:val="003A60DB"/>
    <w:rsid w:val="003A71E0"/>
    <w:rsid w:val="003B04A9"/>
    <w:rsid w:val="003B1F36"/>
    <w:rsid w:val="003B3722"/>
    <w:rsid w:val="003B49F2"/>
    <w:rsid w:val="003B612E"/>
    <w:rsid w:val="003B72F1"/>
    <w:rsid w:val="003C2EF3"/>
    <w:rsid w:val="003C37A2"/>
    <w:rsid w:val="003C75E5"/>
    <w:rsid w:val="003D099E"/>
    <w:rsid w:val="003D12E2"/>
    <w:rsid w:val="003D1F35"/>
    <w:rsid w:val="003D2BA4"/>
    <w:rsid w:val="003D2CFF"/>
    <w:rsid w:val="003D5C79"/>
    <w:rsid w:val="003D5C84"/>
    <w:rsid w:val="003D7997"/>
    <w:rsid w:val="003E27B5"/>
    <w:rsid w:val="003E3791"/>
    <w:rsid w:val="003F380E"/>
    <w:rsid w:val="004035F2"/>
    <w:rsid w:val="004058BC"/>
    <w:rsid w:val="004137A3"/>
    <w:rsid w:val="00414836"/>
    <w:rsid w:val="00416155"/>
    <w:rsid w:val="004247D5"/>
    <w:rsid w:val="00424813"/>
    <w:rsid w:val="00425B61"/>
    <w:rsid w:val="00425BDC"/>
    <w:rsid w:val="00426B3B"/>
    <w:rsid w:val="00432CA7"/>
    <w:rsid w:val="0043473C"/>
    <w:rsid w:val="00434AB1"/>
    <w:rsid w:val="00435863"/>
    <w:rsid w:val="00441998"/>
    <w:rsid w:val="00442B56"/>
    <w:rsid w:val="00446D43"/>
    <w:rsid w:val="0044793A"/>
    <w:rsid w:val="00451EA5"/>
    <w:rsid w:val="004520E1"/>
    <w:rsid w:val="00452AB8"/>
    <w:rsid w:val="00454B46"/>
    <w:rsid w:val="00456E70"/>
    <w:rsid w:val="00461369"/>
    <w:rsid w:val="00461B3D"/>
    <w:rsid w:val="0046779D"/>
    <w:rsid w:val="0047242A"/>
    <w:rsid w:val="00472ED1"/>
    <w:rsid w:val="004730DF"/>
    <w:rsid w:val="004736C8"/>
    <w:rsid w:val="00473E6E"/>
    <w:rsid w:val="00474C34"/>
    <w:rsid w:val="0047593A"/>
    <w:rsid w:val="00477031"/>
    <w:rsid w:val="00477F0F"/>
    <w:rsid w:val="0048147F"/>
    <w:rsid w:val="00482942"/>
    <w:rsid w:val="00482D8B"/>
    <w:rsid w:val="00483E78"/>
    <w:rsid w:val="00487A64"/>
    <w:rsid w:val="00490070"/>
    <w:rsid w:val="004A12B5"/>
    <w:rsid w:val="004A13E0"/>
    <w:rsid w:val="004A1845"/>
    <w:rsid w:val="004A18C7"/>
    <w:rsid w:val="004A45E3"/>
    <w:rsid w:val="004A6292"/>
    <w:rsid w:val="004A69C3"/>
    <w:rsid w:val="004A6EDA"/>
    <w:rsid w:val="004B23FB"/>
    <w:rsid w:val="004B33EC"/>
    <w:rsid w:val="004B3847"/>
    <w:rsid w:val="004B3C93"/>
    <w:rsid w:val="004B4EBD"/>
    <w:rsid w:val="004B6F2C"/>
    <w:rsid w:val="004B712E"/>
    <w:rsid w:val="004B7EF4"/>
    <w:rsid w:val="004C1096"/>
    <w:rsid w:val="004C4F05"/>
    <w:rsid w:val="004C60EF"/>
    <w:rsid w:val="004C614B"/>
    <w:rsid w:val="004D1ED0"/>
    <w:rsid w:val="004D48F8"/>
    <w:rsid w:val="004D4D28"/>
    <w:rsid w:val="004D4EFF"/>
    <w:rsid w:val="004E017A"/>
    <w:rsid w:val="004E0366"/>
    <w:rsid w:val="004F2508"/>
    <w:rsid w:val="004F2A92"/>
    <w:rsid w:val="004F398F"/>
    <w:rsid w:val="004F5902"/>
    <w:rsid w:val="00501EE3"/>
    <w:rsid w:val="00502C8E"/>
    <w:rsid w:val="00502DB9"/>
    <w:rsid w:val="00504579"/>
    <w:rsid w:val="005078B4"/>
    <w:rsid w:val="00510CD6"/>
    <w:rsid w:val="0051193D"/>
    <w:rsid w:val="0051337E"/>
    <w:rsid w:val="005146E9"/>
    <w:rsid w:val="00515189"/>
    <w:rsid w:val="005155E2"/>
    <w:rsid w:val="005160D3"/>
    <w:rsid w:val="00517BF5"/>
    <w:rsid w:val="00522E2F"/>
    <w:rsid w:val="005233BE"/>
    <w:rsid w:val="00524DE1"/>
    <w:rsid w:val="00524E0C"/>
    <w:rsid w:val="005320E1"/>
    <w:rsid w:val="00532D83"/>
    <w:rsid w:val="00533E53"/>
    <w:rsid w:val="005344C9"/>
    <w:rsid w:val="005364CA"/>
    <w:rsid w:val="0054047E"/>
    <w:rsid w:val="00541615"/>
    <w:rsid w:val="00543D49"/>
    <w:rsid w:val="00543DF9"/>
    <w:rsid w:val="005505D6"/>
    <w:rsid w:val="00552C6F"/>
    <w:rsid w:val="005545DF"/>
    <w:rsid w:val="005551BB"/>
    <w:rsid w:val="005559EB"/>
    <w:rsid w:val="005560B6"/>
    <w:rsid w:val="005564AD"/>
    <w:rsid w:val="00557745"/>
    <w:rsid w:val="00557DD5"/>
    <w:rsid w:val="005605E6"/>
    <w:rsid w:val="0056105C"/>
    <w:rsid w:val="005610EA"/>
    <w:rsid w:val="00565035"/>
    <w:rsid w:val="005654DA"/>
    <w:rsid w:val="0056608A"/>
    <w:rsid w:val="005718E1"/>
    <w:rsid w:val="00571A87"/>
    <w:rsid w:val="00572B10"/>
    <w:rsid w:val="00573C20"/>
    <w:rsid w:val="0057597D"/>
    <w:rsid w:val="0057692B"/>
    <w:rsid w:val="0057778C"/>
    <w:rsid w:val="0058137E"/>
    <w:rsid w:val="00584284"/>
    <w:rsid w:val="005856C3"/>
    <w:rsid w:val="005858CA"/>
    <w:rsid w:val="0058721F"/>
    <w:rsid w:val="00591B8B"/>
    <w:rsid w:val="00593793"/>
    <w:rsid w:val="00594459"/>
    <w:rsid w:val="00596898"/>
    <w:rsid w:val="005A2230"/>
    <w:rsid w:val="005A408E"/>
    <w:rsid w:val="005A63B5"/>
    <w:rsid w:val="005A690E"/>
    <w:rsid w:val="005B0A46"/>
    <w:rsid w:val="005B2F54"/>
    <w:rsid w:val="005B30C9"/>
    <w:rsid w:val="005B5B60"/>
    <w:rsid w:val="005B65B6"/>
    <w:rsid w:val="005B68D4"/>
    <w:rsid w:val="005B691C"/>
    <w:rsid w:val="005B6C7C"/>
    <w:rsid w:val="005B7E3B"/>
    <w:rsid w:val="005C0C38"/>
    <w:rsid w:val="005C14EE"/>
    <w:rsid w:val="005C257B"/>
    <w:rsid w:val="005C4194"/>
    <w:rsid w:val="005C4BCC"/>
    <w:rsid w:val="005C4DAB"/>
    <w:rsid w:val="005C57D8"/>
    <w:rsid w:val="005D401A"/>
    <w:rsid w:val="005D5BFA"/>
    <w:rsid w:val="005D6DF0"/>
    <w:rsid w:val="005E226C"/>
    <w:rsid w:val="005E556B"/>
    <w:rsid w:val="005E74EA"/>
    <w:rsid w:val="005E76CB"/>
    <w:rsid w:val="005F1919"/>
    <w:rsid w:val="005F2829"/>
    <w:rsid w:val="005F68FC"/>
    <w:rsid w:val="005F6BAF"/>
    <w:rsid w:val="005F7186"/>
    <w:rsid w:val="005F768A"/>
    <w:rsid w:val="00604709"/>
    <w:rsid w:val="00611185"/>
    <w:rsid w:val="0061186A"/>
    <w:rsid w:val="006118E1"/>
    <w:rsid w:val="0061235D"/>
    <w:rsid w:val="00614682"/>
    <w:rsid w:val="006165F7"/>
    <w:rsid w:val="0061689D"/>
    <w:rsid w:val="00622E83"/>
    <w:rsid w:val="00625B82"/>
    <w:rsid w:val="00630166"/>
    <w:rsid w:val="0063073D"/>
    <w:rsid w:val="00631B22"/>
    <w:rsid w:val="00635442"/>
    <w:rsid w:val="00637471"/>
    <w:rsid w:val="00640F48"/>
    <w:rsid w:val="00642524"/>
    <w:rsid w:val="00647FAC"/>
    <w:rsid w:val="006519CA"/>
    <w:rsid w:val="00652D80"/>
    <w:rsid w:val="0065461D"/>
    <w:rsid w:val="00654B33"/>
    <w:rsid w:val="006557B9"/>
    <w:rsid w:val="0065676B"/>
    <w:rsid w:val="0066422B"/>
    <w:rsid w:val="00665FE1"/>
    <w:rsid w:val="00666666"/>
    <w:rsid w:val="00670983"/>
    <w:rsid w:val="006709B7"/>
    <w:rsid w:val="00670FD6"/>
    <w:rsid w:val="00672857"/>
    <w:rsid w:val="00675507"/>
    <w:rsid w:val="00684250"/>
    <w:rsid w:val="00685659"/>
    <w:rsid w:val="00686014"/>
    <w:rsid w:val="00690D94"/>
    <w:rsid w:val="0069412E"/>
    <w:rsid w:val="00696EFF"/>
    <w:rsid w:val="006A2790"/>
    <w:rsid w:val="006A4BDA"/>
    <w:rsid w:val="006A7CA3"/>
    <w:rsid w:val="006B0E49"/>
    <w:rsid w:val="006B243C"/>
    <w:rsid w:val="006B25B9"/>
    <w:rsid w:val="006B27D3"/>
    <w:rsid w:val="006B5EE2"/>
    <w:rsid w:val="006B6936"/>
    <w:rsid w:val="006C0436"/>
    <w:rsid w:val="006C13CD"/>
    <w:rsid w:val="006C1EFD"/>
    <w:rsid w:val="006C3D1F"/>
    <w:rsid w:val="006C70CC"/>
    <w:rsid w:val="006D1731"/>
    <w:rsid w:val="006D2E31"/>
    <w:rsid w:val="006D3C39"/>
    <w:rsid w:val="006D4067"/>
    <w:rsid w:val="006E0BB1"/>
    <w:rsid w:val="006E139F"/>
    <w:rsid w:val="006E3890"/>
    <w:rsid w:val="006E5470"/>
    <w:rsid w:val="006E64A3"/>
    <w:rsid w:val="006F1A7B"/>
    <w:rsid w:val="006F4037"/>
    <w:rsid w:val="007027D1"/>
    <w:rsid w:val="00713181"/>
    <w:rsid w:val="0071513C"/>
    <w:rsid w:val="007155A6"/>
    <w:rsid w:val="0071560A"/>
    <w:rsid w:val="00716197"/>
    <w:rsid w:val="00730B2A"/>
    <w:rsid w:val="007347AC"/>
    <w:rsid w:val="00735AD1"/>
    <w:rsid w:val="00736E19"/>
    <w:rsid w:val="0074079E"/>
    <w:rsid w:val="00742EDA"/>
    <w:rsid w:val="00743876"/>
    <w:rsid w:val="00745956"/>
    <w:rsid w:val="00745D14"/>
    <w:rsid w:val="00750366"/>
    <w:rsid w:val="0075083F"/>
    <w:rsid w:val="0075264E"/>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A0299"/>
    <w:rsid w:val="007A127D"/>
    <w:rsid w:val="007A24D3"/>
    <w:rsid w:val="007A2EB0"/>
    <w:rsid w:val="007A48C1"/>
    <w:rsid w:val="007A4FF2"/>
    <w:rsid w:val="007A692E"/>
    <w:rsid w:val="007A6AE5"/>
    <w:rsid w:val="007A75A8"/>
    <w:rsid w:val="007B03E0"/>
    <w:rsid w:val="007B1FCC"/>
    <w:rsid w:val="007C09D1"/>
    <w:rsid w:val="007C3BAE"/>
    <w:rsid w:val="007C5844"/>
    <w:rsid w:val="007C5C03"/>
    <w:rsid w:val="007C71B5"/>
    <w:rsid w:val="007C7A68"/>
    <w:rsid w:val="007D06D2"/>
    <w:rsid w:val="007D1FEA"/>
    <w:rsid w:val="007D3BBB"/>
    <w:rsid w:val="007D3D92"/>
    <w:rsid w:val="007D4D4D"/>
    <w:rsid w:val="007D6898"/>
    <w:rsid w:val="007E238E"/>
    <w:rsid w:val="007E32C4"/>
    <w:rsid w:val="007E3DCF"/>
    <w:rsid w:val="007E54C0"/>
    <w:rsid w:val="007E5E19"/>
    <w:rsid w:val="007F0DD3"/>
    <w:rsid w:val="007F227B"/>
    <w:rsid w:val="007F3875"/>
    <w:rsid w:val="007F4F0F"/>
    <w:rsid w:val="007F6BFF"/>
    <w:rsid w:val="007F7183"/>
    <w:rsid w:val="007F780C"/>
    <w:rsid w:val="00801837"/>
    <w:rsid w:val="00803FE1"/>
    <w:rsid w:val="00806A83"/>
    <w:rsid w:val="0080727F"/>
    <w:rsid w:val="008078E8"/>
    <w:rsid w:val="00810711"/>
    <w:rsid w:val="008123A3"/>
    <w:rsid w:val="00813123"/>
    <w:rsid w:val="00813512"/>
    <w:rsid w:val="00814C42"/>
    <w:rsid w:val="008157F1"/>
    <w:rsid w:val="008171E6"/>
    <w:rsid w:val="00817FCB"/>
    <w:rsid w:val="008247AC"/>
    <w:rsid w:val="008270E7"/>
    <w:rsid w:val="008325F5"/>
    <w:rsid w:val="008327E6"/>
    <w:rsid w:val="008348E4"/>
    <w:rsid w:val="00835D0E"/>
    <w:rsid w:val="00835E91"/>
    <w:rsid w:val="00840C90"/>
    <w:rsid w:val="008411AA"/>
    <w:rsid w:val="0084369A"/>
    <w:rsid w:val="008470CF"/>
    <w:rsid w:val="00847EB5"/>
    <w:rsid w:val="00854B55"/>
    <w:rsid w:val="00856DC3"/>
    <w:rsid w:val="0086739B"/>
    <w:rsid w:val="008716F5"/>
    <w:rsid w:val="00873468"/>
    <w:rsid w:val="008758A7"/>
    <w:rsid w:val="00876A40"/>
    <w:rsid w:val="00882108"/>
    <w:rsid w:val="00882E70"/>
    <w:rsid w:val="00887247"/>
    <w:rsid w:val="008910B9"/>
    <w:rsid w:val="00891300"/>
    <w:rsid w:val="0089217A"/>
    <w:rsid w:val="0089244E"/>
    <w:rsid w:val="0089368B"/>
    <w:rsid w:val="0089668E"/>
    <w:rsid w:val="008A0730"/>
    <w:rsid w:val="008A0846"/>
    <w:rsid w:val="008A2086"/>
    <w:rsid w:val="008A2E99"/>
    <w:rsid w:val="008A33A4"/>
    <w:rsid w:val="008A385E"/>
    <w:rsid w:val="008A57FA"/>
    <w:rsid w:val="008B4C33"/>
    <w:rsid w:val="008B4E6A"/>
    <w:rsid w:val="008C4C3F"/>
    <w:rsid w:val="008C4D51"/>
    <w:rsid w:val="008D24BE"/>
    <w:rsid w:val="008D2AF8"/>
    <w:rsid w:val="008E0D43"/>
    <w:rsid w:val="008E58D1"/>
    <w:rsid w:val="008E7C10"/>
    <w:rsid w:val="008F1E0F"/>
    <w:rsid w:val="008F2584"/>
    <w:rsid w:val="008F3515"/>
    <w:rsid w:val="008F4B95"/>
    <w:rsid w:val="008F5C93"/>
    <w:rsid w:val="00900E37"/>
    <w:rsid w:val="009041C9"/>
    <w:rsid w:val="009044EB"/>
    <w:rsid w:val="0090564A"/>
    <w:rsid w:val="009066AB"/>
    <w:rsid w:val="009103CB"/>
    <w:rsid w:val="00910DCF"/>
    <w:rsid w:val="00914435"/>
    <w:rsid w:val="00917FFE"/>
    <w:rsid w:val="00920CEB"/>
    <w:rsid w:val="00924940"/>
    <w:rsid w:val="00927F0C"/>
    <w:rsid w:val="00931CC5"/>
    <w:rsid w:val="00931E89"/>
    <w:rsid w:val="00932FF3"/>
    <w:rsid w:val="00933EB1"/>
    <w:rsid w:val="0093504A"/>
    <w:rsid w:val="009359D5"/>
    <w:rsid w:val="00950D7A"/>
    <w:rsid w:val="00952549"/>
    <w:rsid w:val="00955CEF"/>
    <w:rsid w:val="00957B40"/>
    <w:rsid w:val="009626CF"/>
    <w:rsid w:val="0096353E"/>
    <w:rsid w:val="009637DE"/>
    <w:rsid w:val="0097010B"/>
    <w:rsid w:val="00975CCB"/>
    <w:rsid w:val="00976265"/>
    <w:rsid w:val="009778F9"/>
    <w:rsid w:val="00984CF8"/>
    <w:rsid w:val="00991BC8"/>
    <w:rsid w:val="009939BC"/>
    <w:rsid w:val="00993E0B"/>
    <w:rsid w:val="0099502B"/>
    <w:rsid w:val="009A040B"/>
    <w:rsid w:val="009A0FF7"/>
    <w:rsid w:val="009A24C5"/>
    <w:rsid w:val="009A2BCB"/>
    <w:rsid w:val="009A5A09"/>
    <w:rsid w:val="009B3463"/>
    <w:rsid w:val="009B3792"/>
    <w:rsid w:val="009B3FEF"/>
    <w:rsid w:val="009B4DA3"/>
    <w:rsid w:val="009B7F4F"/>
    <w:rsid w:val="009C1630"/>
    <w:rsid w:val="009C1959"/>
    <w:rsid w:val="009C25BA"/>
    <w:rsid w:val="009C3F16"/>
    <w:rsid w:val="009C5FA4"/>
    <w:rsid w:val="009C694A"/>
    <w:rsid w:val="009C7751"/>
    <w:rsid w:val="009D0242"/>
    <w:rsid w:val="009D033B"/>
    <w:rsid w:val="009D3725"/>
    <w:rsid w:val="009D49B9"/>
    <w:rsid w:val="009D4E1E"/>
    <w:rsid w:val="009D5DA9"/>
    <w:rsid w:val="009D6ECB"/>
    <w:rsid w:val="009E0B9A"/>
    <w:rsid w:val="009E1877"/>
    <w:rsid w:val="009E2CE9"/>
    <w:rsid w:val="009E3AF6"/>
    <w:rsid w:val="009E5CE0"/>
    <w:rsid w:val="009E6814"/>
    <w:rsid w:val="009E711A"/>
    <w:rsid w:val="009F0A42"/>
    <w:rsid w:val="009F2CC0"/>
    <w:rsid w:val="009F3115"/>
    <w:rsid w:val="009F49F8"/>
    <w:rsid w:val="009F7691"/>
    <w:rsid w:val="009F7949"/>
    <w:rsid w:val="00A005CF"/>
    <w:rsid w:val="00A00E4A"/>
    <w:rsid w:val="00A01AC2"/>
    <w:rsid w:val="00A0256A"/>
    <w:rsid w:val="00A02EC8"/>
    <w:rsid w:val="00A046BA"/>
    <w:rsid w:val="00A0647F"/>
    <w:rsid w:val="00A111F2"/>
    <w:rsid w:val="00A1186B"/>
    <w:rsid w:val="00A1286D"/>
    <w:rsid w:val="00A1407B"/>
    <w:rsid w:val="00A238C6"/>
    <w:rsid w:val="00A242A4"/>
    <w:rsid w:val="00A26EE0"/>
    <w:rsid w:val="00A2735A"/>
    <w:rsid w:val="00A3000C"/>
    <w:rsid w:val="00A30547"/>
    <w:rsid w:val="00A327A0"/>
    <w:rsid w:val="00A3464D"/>
    <w:rsid w:val="00A34AC6"/>
    <w:rsid w:val="00A36B88"/>
    <w:rsid w:val="00A41A7C"/>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2BA9"/>
    <w:rsid w:val="00A73D36"/>
    <w:rsid w:val="00A7460F"/>
    <w:rsid w:val="00A77827"/>
    <w:rsid w:val="00A8056C"/>
    <w:rsid w:val="00A80B8B"/>
    <w:rsid w:val="00A86AC3"/>
    <w:rsid w:val="00A90077"/>
    <w:rsid w:val="00A90CA9"/>
    <w:rsid w:val="00A91B21"/>
    <w:rsid w:val="00A93ED2"/>
    <w:rsid w:val="00A94903"/>
    <w:rsid w:val="00A96596"/>
    <w:rsid w:val="00A96D66"/>
    <w:rsid w:val="00A97060"/>
    <w:rsid w:val="00AA0A97"/>
    <w:rsid w:val="00AA1DFE"/>
    <w:rsid w:val="00AA4310"/>
    <w:rsid w:val="00AB0FDD"/>
    <w:rsid w:val="00AB2625"/>
    <w:rsid w:val="00AB2C50"/>
    <w:rsid w:val="00AB77AA"/>
    <w:rsid w:val="00AB7A84"/>
    <w:rsid w:val="00AB7C74"/>
    <w:rsid w:val="00AC0125"/>
    <w:rsid w:val="00AC0CB1"/>
    <w:rsid w:val="00AC11D5"/>
    <w:rsid w:val="00AC33F7"/>
    <w:rsid w:val="00AC5050"/>
    <w:rsid w:val="00AC6271"/>
    <w:rsid w:val="00AC6301"/>
    <w:rsid w:val="00AC6BDE"/>
    <w:rsid w:val="00AC6F62"/>
    <w:rsid w:val="00AC7042"/>
    <w:rsid w:val="00AC768D"/>
    <w:rsid w:val="00AD11C1"/>
    <w:rsid w:val="00AD4A19"/>
    <w:rsid w:val="00AD5DDD"/>
    <w:rsid w:val="00AD6ABA"/>
    <w:rsid w:val="00AE037B"/>
    <w:rsid w:val="00AE1B41"/>
    <w:rsid w:val="00AE5D00"/>
    <w:rsid w:val="00AE6A9F"/>
    <w:rsid w:val="00AE712B"/>
    <w:rsid w:val="00AF14CC"/>
    <w:rsid w:val="00AF6021"/>
    <w:rsid w:val="00AF627E"/>
    <w:rsid w:val="00AF6CC7"/>
    <w:rsid w:val="00AF795C"/>
    <w:rsid w:val="00B004C1"/>
    <w:rsid w:val="00B03AEE"/>
    <w:rsid w:val="00B04F9A"/>
    <w:rsid w:val="00B06D82"/>
    <w:rsid w:val="00B076B9"/>
    <w:rsid w:val="00B10351"/>
    <w:rsid w:val="00B13FD8"/>
    <w:rsid w:val="00B1607C"/>
    <w:rsid w:val="00B17C0F"/>
    <w:rsid w:val="00B31CBF"/>
    <w:rsid w:val="00B34D1B"/>
    <w:rsid w:val="00B36B11"/>
    <w:rsid w:val="00B37DFC"/>
    <w:rsid w:val="00B418A6"/>
    <w:rsid w:val="00B41CC6"/>
    <w:rsid w:val="00B43800"/>
    <w:rsid w:val="00B43AE3"/>
    <w:rsid w:val="00B457CB"/>
    <w:rsid w:val="00B467DD"/>
    <w:rsid w:val="00B508A9"/>
    <w:rsid w:val="00B508CB"/>
    <w:rsid w:val="00B528D8"/>
    <w:rsid w:val="00B546DB"/>
    <w:rsid w:val="00B547B6"/>
    <w:rsid w:val="00B56951"/>
    <w:rsid w:val="00B57332"/>
    <w:rsid w:val="00B63BC9"/>
    <w:rsid w:val="00B6439B"/>
    <w:rsid w:val="00B660B6"/>
    <w:rsid w:val="00B66B57"/>
    <w:rsid w:val="00B70192"/>
    <w:rsid w:val="00B70279"/>
    <w:rsid w:val="00B70A66"/>
    <w:rsid w:val="00B730C5"/>
    <w:rsid w:val="00B73649"/>
    <w:rsid w:val="00B7600A"/>
    <w:rsid w:val="00B76749"/>
    <w:rsid w:val="00B85E3E"/>
    <w:rsid w:val="00B868C9"/>
    <w:rsid w:val="00B87193"/>
    <w:rsid w:val="00B873AA"/>
    <w:rsid w:val="00B90D5D"/>
    <w:rsid w:val="00B95863"/>
    <w:rsid w:val="00BA0DD0"/>
    <w:rsid w:val="00BA5F4E"/>
    <w:rsid w:val="00BB12A8"/>
    <w:rsid w:val="00BB2CAA"/>
    <w:rsid w:val="00BB3A56"/>
    <w:rsid w:val="00BB47BD"/>
    <w:rsid w:val="00BB5D33"/>
    <w:rsid w:val="00BB7B9E"/>
    <w:rsid w:val="00BC0000"/>
    <w:rsid w:val="00BC2A27"/>
    <w:rsid w:val="00BD145D"/>
    <w:rsid w:val="00BD16CE"/>
    <w:rsid w:val="00BD1B43"/>
    <w:rsid w:val="00BD1FB5"/>
    <w:rsid w:val="00BD3FCE"/>
    <w:rsid w:val="00BE22A5"/>
    <w:rsid w:val="00BF3F41"/>
    <w:rsid w:val="00BF4A5F"/>
    <w:rsid w:val="00C010A0"/>
    <w:rsid w:val="00C021E4"/>
    <w:rsid w:val="00C07145"/>
    <w:rsid w:val="00C07D35"/>
    <w:rsid w:val="00C158F0"/>
    <w:rsid w:val="00C169D3"/>
    <w:rsid w:val="00C17FCD"/>
    <w:rsid w:val="00C216DA"/>
    <w:rsid w:val="00C23F7A"/>
    <w:rsid w:val="00C23FD3"/>
    <w:rsid w:val="00C24A47"/>
    <w:rsid w:val="00C25ADD"/>
    <w:rsid w:val="00C25B7B"/>
    <w:rsid w:val="00C26D80"/>
    <w:rsid w:val="00C27242"/>
    <w:rsid w:val="00C275E7"/>
    <w:rsid w:val="00C35015"/>
    <w:rsid w:val="00C35B00"/>
    <w:rsid w:val="00C373E9"/>
    <w:rsid w:val="00C40A80"/>
    <w:rsid w:val="00C41025"/>
    <w:rsid w:val="00C41662"/>
    <w:rsid w:val="00C50261"/>
    <w:rsid w:val="00C50804"/>
    <w:rsid w:val="00C510CB"/>
    <w:rsid w:val="00C600D5"/>
    <w:rsid w:val="00C60801"/>
    <w:rsid w:val="00C60ADA"/>
    <w:rsid w:val="00C63567"/>
    <w:rsid w:val="00C640D9"/>
    <w:rsid w:val="00C65102"/>
    <w:rsid w:val="00C65AF9"/>
    <w:rsid w:val="00C66B14"/>
    <w:rsid w:val="00C71DEB"/>
    <w:rsid w:val="00C72BF8"/>
    <w:rsid w:val="00C7321F"/>
    <w:rsid w:val="00C73CB0"/>
    <w:rsid w:val="00C742A7"/>
    <w:rsid w:val="00C7655F"/>
    <w:rsid w:val="00C77AA4"/>
    <w:rsid w:val="00C821AD"/>
    <w:rsid w:val="00C829BC"/>
    <w:rsid w:val="00C84FB3"/>
    <w:rsid w:val="00C94A4D"/>
    <w:rsid w:val="00C96B9D"/>
    <w:rsid w:val="00CA1AA7"/>
    <w:rsid w:val="00CA1C9D"/>
    <w:rsid w:val="00CA22A2"/>
    <w:rsid w:val="00CB77A0"/>
    <w:rsid w:val="00CC0C78"/>
    <w:rsid w:val="00CC1866"/>
    <w:rsid w:val="00CC4AD9"/>
    <w:rsid w:val="00CD1AA9"/>
    <w:rsid w:val="00CD2988"/>
    <w:rsid w:val="00CD4089"/>
    <w:rsid w:val="00CD452E"/>
    <w:rsid w:val="00CE0340"/>
    <w:rsid w:val="00CE338F"/>
    <w:rsid w:val="00CE5118"/>
    <w:rsid w:val="00CE607A"/>
    <w:rsid w:val="00CE6F24"/>
    <w:rsid w:val="00CE770B"/>
    <w:rsid w:val="00CE7A67"/>
    <w:rsid w:val="00CF2AD6"/>
    <w:rsid w:val="00CF4D52"/>
    <w:rsid w:val="00D00543"/>
    <w:rsid w:val="00D028F4"/>
    <w:rsid w:val="00D03542"/>
    <w:rsid w:val="00D05BCA"/>
    <w:rsid w:val="00D1395C"/>
    <w:rsid w:val="00D151E6"/>
    <w:rsid w:val="00D2571A"/>
    <w:rsid w:val="00D27022"/>
    <w:rsid w:val="00D31C24"/>
    <w:rsid w:val="00D32836"/>
    <w:rsid w:val="00D329DE"/>
    <w:rsid w:val="00D37B5A"/>
    <w:rsid w:val="00D423D3"/>
    <w:rsid w:val="00D43DFF"/>
    <w:rsid w:val="00D502FE"/>
    <w:rsid w:val="00D50EC2"/>
    <w:rsid w:val="00D52035"/>
    <w:rsid w:val="00D5291E"/>
    <w:rsid w:val="00D549FE"/>
    <w:rsid w:val="00D54D3D"/>
    <w:rsid w:val="00D56A5B"/>
    <w:rsid w:val="00D6420F"/>
    <w:rsid w:val="00D6649A"/>
    <w:rsid w:val="00D67E3E"/>
    <w:rsid w:val="00D71273"/>
    <w:rsid w:val="00D741FC"/>
    <w:rsid w:val="00D7602E"/>
    <w:rsid w:val="00D7784E"/>
    <w:rsid w:val="00D808A2"/>
    <w:rsid w:val="00D80DFD"/>
    <w:rsid w:val="00D8265D"/>
    <w:rsid w:val="00D87010"/>
    <w:rsid w:val="00D95D1C"/>
    <w:rsid w:val="00DA110B"/>
    <w:rsid w:val="00DB1F3A"/>
    <w:rsid w:val="00DB36B5"/>
    <w:rsid w:val="00DC5DEA"/>
    <w:rsid w:val="00DC6D5E"/>
    <w:rsid w:val="00DC7E9B"/>
    <w:rsid w:val="00DD0776"/>
    <w:rsid w:val="00DD0C0B"/>
    <w:rsid w:val="00DD2685"/>
    <w:rsid w:val="00DD475B"/>
    <w:rsid w:val="00DD67A2"/>
    <w:rsid w:val="00DE0E88"/>
    <w:rsid w:val="00DE0FFE"/>
    <w:rsid w:val="00DE5675"/>
    <w:rsid w:val="00DF258F"/>
    <w:rsid w:val="00DF3468"/>
    <w:rsid w:val="00DF47D3"/>
    <w:rsid w:val="00DF6031"/>
    <w:rsid w:val="00DF617B"/>
    <w:rsid w:val="00DF7528"/>
    <w:rsid w:val="00E02DCA"/>
    <w:rsid w:val="00E04478"/>
    <w:rsid w:val="00E062D5"/>
    <w:rsid w:val="00E064A4"/>
    <w:rsid w:val="00E174C9"/>
    <w:rsid w:val="00E17E6D"/>
    <w:rsid w:val="00E202CB"/>
    <w:rsid w:val="00E20A10"/>
    <w:rsid w:val="00E20D59"/>
    <w:rsid w:val="00E21AA9"/>
    <w:rsid w:val="00E22290"/>
    <w:rsid w:val="00E23A5E"/>
    <w:rsid w:val="00E23D71"/>
    <w:rsid w:val="00E24A57"/>
    <w:rsid w:val="00E25BC4"/>
    <w:rsid w:val="00E30CEF"/>
    <w:rsid w:val="00E319C7"/>
    <w:rsid w:val="00E3204B"/>
    <w:rsid w:val="00E331E2"/>
    <w:rsid w:val="00E36EA7"/>
    <w:rsid w:val="00E412AD"/>
    <w:rsid w:val="00E47250"/>
    <w:rsid w:val="00E52260"/>
    <w:rsid w:val="00E535B0"/>
    <w:rsid w:val="00E54D80"/>
    <w:rsid w:val="00E57365"/>
    <w:rsid w:val="00E626DA"/>
    <w:rsid w:val="00E62CD4"/>
    <w:rsid w:val="00E634F0"/>
    <w:rsid w:val="00E65B7A"/>
    <w:rsid w:val="00E66DD0"/>
    <w:rsid w:val="00E673FB"/>
    <w:rsid w:val="00E7627E"/>
    <w:rsid w:val="00E80E84"/>
    <w:rsid w:val="00E815A4"/>
    <w:rsid w:val="00E83A4A"/>
    <w:rsid w:val="00E843B0"/>
    <w:rsid w:val="00E86930"/>
    <w:rsid w:val="00E873F3"/>
    <w:rsid w:val="00E87EDE"/>
    <w:rsid w:val="00E9061C"/>
    <w:rsid w:val="00E91845"/>
    <w:rsid w:val="00E91F04"/>
    <w:rsid w:val="00E9308A"/>
    <w:rsid w:val="00E937D8"/>
    <w:rsid w:val="00E94CAF"/>
    <w:rsid w:val="00E94F3B"/>
    <w:rsid w:val="00E9522B"/>
    <w:rsid w:val="00E95B7F"/>
    <w:rsid w:val="00E96D17"/>
    <w:rsid w:val="00EA3DE4"/>
    <w:rsid w:val="00EB1563"/>
    <w:rsid w:val="00EB27BD"/>
    <w:rsid w:val="00EB3394"/>
    <w:rsid w:val="00EC66DE"/>
    <w:rsid w:val="00ED246B"/>
    <w:rsid w:val="00ED32CC"/>
    <w:rsid w:val="00ED344F"/>
    <w:rsid w:val="00ED4DCC"/>
    <w:rsid w:val="00ED67A9"/>
    <w:rsid w:val="00EE50FB"/>
    <w:rsid w:val="00EE5C54"/>
    <w:rsid w:val="00EE5FE5"/>
    <w:rsid w:val="00EE6EE7"/>
    <w:rsid w:val="00EF3A88"/>
    <w:rsid w:val="00EF3F9A"/>
    <w:rsid w:val="00EF66E4"/>
    <w:rsid w:val="00F03764"/>
    <w:rsid w:val="00F03BB1"/>
    <w:rsid w:val="00F066F5"/>
    <w:rsid w:val="00F0770D"/>
    <w:rsid w:val="00F100B7"/>
    <w:rsid w:val="00F10C58"/>
    <w:rsid w:val="00F12374"/>
    <w:rsid w:val="00F12B60"/>
    <w:rsid w:val="00F12CCE"/>
    <w:rsid w:val="00F132C0"/>
    <w:rsid w:val="00F20916"/>
    <w:rsid w:val="00F20AD9"/>
    <w:rsid w:val="00F23088"/>
    <w:rsid w:val="00F256DF"/>
    <w:rsid w:val="00F31C9D"/>
    <w:rsid w:val="00F33178"/>
    <w:rsid w:val="00F34868"/>
    <w:rsid w:val="00F3563B"/>
    <w:rsid w:val="00F36AF9"/>
    <w:rsid w:val="00F374A2"/>
    <w:rsid w:val="00F42B41"/>
    <w:rsid w:val="00F43D79"/>
    <w:rsid w:val="00F4427C"/>
    <w:rsid w:val="00F447BE"/>
    <w:rsid w:val="00F450F6"/>
    <w:rsid w:val="00F45737"/>
    <w:rsid w:val="00F472AD"/>
    <w:rsid w:val="00F501BA"/>
    <w:rsid w:val="00F51268"/>
    <w:rsid w:val="00F5152B"/>
    <w:rsid w:val="00F53556"/>
    <w:rsid w:val="00F547AF"/>
    <w:rsid w:val="00F56B13"/>
    <w:rsid w:val="00F60094"/>
    <w:rsid w:val="00F659CA"/>
    <w:rsid w:val="00F72C55"/>
    <w:rsid w:val="00F81D30"/>
    <w:rsid w:val="00F847FF"/>
    <w:rsid w:val="00F85F8A"/>
    <w:rsid w:val="00F8608E"/>
    <w:rsid w:val="00F87799"/>
    <w:rsid w:val="00F93683"/>
    <w:rsid w:val="00F940FE"/>
    <w:rsid w:val="00F949E8"/>
    <w:rsid w:val="00F96D2A"/>
    <w:rsid w:val="00F9763C"/>
    <w:rsid w:val="00FA1995"/>
    <w:rsid w:val="00FA7323"/>
    <w:rsid w:val="00FB0916"/>
    <w:rsid w:val="00FB10F3"/>
    <w:rsid w:val="00FB4E3D"/>
    <w:rsid w:val="00FB69BD"/>
    <w:rsid w:val="00FC0B8D"/>
    <w:rsid w:val="00FC21DB"/>
    <w:rsid w:val="00FC4C3B"/>
    <w:rsid w:val="00FD0768"/>
    <w:rsid w:val="00FD0EFF"/>
    <w:rsid w:val="00FD2811"/>
    <w:rsid w:val="00FD328B"/>
    <w:rsid w:val="00FD36D6"/>
    <w:rsid w:val="00FD4831"/>
    <w:rsid w:val="00FD5BC7"/>
    <w:rsid w:val="00FD7A69"/>
    <w:rsid w:val="00FE10C1"/>
    <w:rsid w:val="00FE141C"/>
    <w:rsid w:val="00FE28EA"/>
    <w:rsid w:val="00FE2984"/>
    <w:rsid w:val="00FE2C87"/>
    <w:rsid w:val="00FE4806"/>
    <w:rsid w:val="00FE5F69"/>
    <w:rsid w:val="00FE7C2D"/>
    <w:rsid w:val="00FE7FE4"/>
    <w:rsid w:val="00FF3341"/>
    <w:rsid w:val="00FF359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0077"/>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A72B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363749736">
      <w:bodyDiv w:val="1"/>
      <w:marLeft w:val="0"/>
      <w:marRight w:val="0"/>
      <w:marTop w:val="0"/>
      <w:marBottom w:val="0"/>
      <w:divBdr>
        <w:top w:val="none" w:sz="0" w:space="0" w:color="auto"/>
        <w:left w:val="none" w:sz="0" w:space="0" w:color="auto"/>
        <w:bottom w:val="none" w:sz="0" w:space="0" w:color="auto"/>
        <w:right w:val="none" w:sz="0" w:space="0" w:color="auto"/>
      </w:divBdr>
    </w:div>
    <w:div w:id="37030430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002272073">
      <w:bodyDiv w:val="1"/>
      <w:marLeft w:val="0"/>
      <w:marRight w:val="0"/>
      <w:marTop w:val="0"/>
      <w:marBottom w:val="0"/>
      <w:divBdr>
        <w:top w:val="none" w:sz="0" w:space="0" w:color="auto"/>
        <w:left w:val="none" w:sz="0" w:space="0" w:color="auto"/>
        <w:bottom w:val="none" w:sz="0" w:space="0" w:color="auto"/>
        <w:right w:val="none" w:sz="0" w:space="0" w:color="auto"/>
      </w:divBdr>
    </w:div>
    <w:div w:id="1079137058">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39697653">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590C1E-092E-4C90-B5D7-86B020A4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14</Pages>
  <Words>4661</Words>
  <Characters>26570</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31169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nina pekolj</cp:lastModifiedBy>
  <cp:revision>127</cp:revision>
  <cp:lastPrinted>2013-04-24T08:47:00Z</cp:lastPrinted>
  <dcterms:created xsi:type="dcterms:W3CDTF">2020-05-08T11:55:00Z</dcterms:created>
  <dcterms:modified xsi:type="dcterms:W3CDTF">2025-07-07T06:28:00Z</dcterms:modified>
</cp:coreProperties>
</file>